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F0F" w:rsidRPr="004D499D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sz w:val="32"/>
          <w:cs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>2557</w:t>
      </w:r>
      <w:r w:rsidR="004D499D">
        <w:rPr>
          <w:rFonts w:ascii="TH SarabunIT๙" w:eastAsia="TH SarabunIT๙" w:hAnsi="TH SarabunIT๙" w:cs="TH SarabunIT๙"/>
          <w:b/>
          <w:sz w:val="32"/>
        </w:rPr>
        <w:t xml:space="preserve"> </w:t>
      </w:r>
      <w:proofErr w:type="gramStart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>( 15</w:t>
      </w:r>
      <w:proofErr w:type="gramEnd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พฤษภาคม 2557)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ชนิดไม้ผลทุเรียน</w:t>
      </w:r>
      <w:r>
        <w:rPr>
          <w:rFonts w:ascii="TH SarabunIT๙" w:eastAsia="TH SarabunIT๙" w:hAnsi="TH SarabunIT๙" w:cs="TH SarabunIT๙"/>
          <w:b/>
          <w:sz w:val="32"/>
        </w:rPr>
        <w:t>.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44"/>
        <w:gridCol w:w="1502"/>
        <w:gridCol w:w="2220"/>
        <w:gridCol w:w="2357"/>
        <w:gridCol w:w="2221"/>
      </w:tblGrid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6.4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 xml:space="preserve">295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173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46.7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171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32.6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23.7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886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838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226.2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 xml:space="preserve">522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481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136.9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667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191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112.3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 xml:space="preserve">496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110.7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 xml:space="preserve">47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8.6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189</w:t>
            </w:r>
          </w:p>
        </w:tc>
      </w:tr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3760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3576</w:t>
            </w:r>
            <w:r>
              <w:rPr>
                <w:rFonts w:ascii="TH SarabunIT๙" w:eastAsia="TH SarabunIT๙" w:hAnsi="TH SarabunIT๙" w:cs="TH SarabunIT๙"/>
                <w:color w:val="FF0000"/>
                <w:sz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1,084</w:t>
            </w:r>
          </w:p>
        </w:tc>
      </w:tr>
    </w:tbl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>2557</w:t>
      </w:r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</w:t>
      </w:r>
      <w:proofErr w:type="gramStart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>( 15</w:t>
      </w:r>
      <w:proofErr w:type="gramEnd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พฤษภาคม 2557)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ชนิดไม้ผลมังคุด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42"/>
        <w:gridCol w:w="1501"/>
        <w:gridCol w:w="2223"/>
        <w:gridCol w:w="2360"/>
        <w:gridCol w:w="2218"/>
      </w:tblGrid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487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454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386.3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320.4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1344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1295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521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143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83.7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493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473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854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350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2485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2426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2048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421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390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190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1853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267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197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311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2799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2750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2114</w:t>
            </w:r>
          </w:p>
        </w:tc>
      </w:tr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11,967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11,558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7,064</w:t>
            </w:r>
          </w:p>
        </w:tc>
      </w:tr>
    </w:tbl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sz w:val="32"/>
        </w:rPr>
      </w:pPr>
    </w:p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sz w:val="32"/>
        </w:rPr>
      </w:pPr>
    </w:p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sz w:val="32"/>
        </w:rPr>
      </w:pPr>
    </w:p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sz w:val="32"/>
        </w:rPr>
      </w:pP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lastRenderedPageBreak/>
        <w:t xml:space="preserve">ข้อมูลการผลิตไม้ผล ปี  </w:t>
      </w:r>
      <w:proofErr w:type="gramStart"/>
      <w:r>
        <w:rPr>
          <w:rFonts w:ascii="TH SarabunIT๙" w:eastAsia="TH SarabunIT๙" w:hAnsi="TH SarabunIT๙" w:cs="TH SarabunIT๙"/>
          <w:b/>
          <w:sz w:val="32"/>
        </w:rPr>
        <w:t>2557</w:t>
      </w:r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 (</w:t>
      </w:r>
      <w:proofErr w:type="gramEnd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15 พฤษภาคม 2557)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ชนิดไม้ผลลองกอง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44"/>
        <w:gridCol w:w="1501"/>
        <w:gridCol w:w="2223"/>
        <w:gridCol w:w="2358"/>
        <w:gridCol w:w="2218"/>
      </w:tblGrid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374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267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639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396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572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133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4862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3742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1120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1582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1100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1296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922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445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662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254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1487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1080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224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281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246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1701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1374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1172</w:t>
            </w:r>
          </w:p>
        </w:tc>
      </w:tr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14,299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10514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5,807</w:t>
            </w:r>
          </w:p>
        </w:tc>
      </w:tr>
    </w:tbl>
    <w:p w:rsidR="00435F0F" w:rsidRDefault="00435F0F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  <w:cs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>2557</w:t>
      </w:r>
      <w:r w:rsidR="004D499D">
        <w:rPr>
          <w:rFonts w:ascii="TH SarabunIT๙" w:eastAsia="TH SarabunIT๙" w:hAnsi="TH SarabunIT๙" w:cs="TH SarabunIT๙"/>
          <w:b/>
          <w:sz w:val="32"/>
        </w:rPr>
        <w:t xml:space="preserve"> </w:t>
      </w:r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</w:t>
      </w:r>
      <w:r w:rsidR="005D27C9">
        <w:rPr>
          <w:rFonts w:ascii="TH SarabunIT๙" w:eastAsia="TH SarabunIT๙" w:hAnsi="TH SarabunIT๙" w:cs="TH SarabunIT๙" w:hint="cs"/>
          <w:b/>
          <w:sz w:val="32"/>
          <w:cs/>
        </w:rPr>
        <w:t xml:space="preserve"> </w:t>
      </w:r>
      <w:proofErr w:type="gramStart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>( 15</w:t>
      </w:r>
      <w:proofErr w:type="gramEnd"/>
      <w:r w:rsidR="004D499D">
        <w:rPr>
          <w:rFonts w:ascii="TH SarabunIT๙" w:eastAsia="TH SarabunIT๙" w:hAnsi="TH SarabunIT๙" w:cs="TH SarabunIT๙" w:hint="cs"/>
          <w:b/>
          <w:sz w:val="32"/>
          <w:cs/>
        </w:rPr>
        <w:t xml:space="preserve"> พฤษภาคม 2557)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ชนิดไม้ผลเงาะ</w:t>
      </w:r>
      <w:r>
        <w:rPr>
          <w:rFonts w:ascii="TH SarabunIT๙" w:eastAsia="TH SarabunIT๙" w:hAnsi="TH SarabunIT๙" w:cs="TH SarabunIT๙"/>
          <w:b/>
          <w:sz w:val="32"/>
        </w:rPr>
        <w:t>.</w:t>
      </w:r>
    </w:p>
    <w:p w:rsidR="00435F0F" w:rsidRDefault="00710605" w:rsidP="005D27C9">
      <w:pPr>
        <w:shd w:val="clear" w:color="auto" w:fill="FBD4B4" w:themeFill="accent6" w:themeFillTint="66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44"/>
        <w:gridCol w:w="1502"/>
        <w:gridCol w:w="2220"/>
        <w:gridCol w:w="2357"/>
        <w:gridCol w:w="2221"/>
      </w:tblGrid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404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358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98.5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50.2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21.2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1188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326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417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19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27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61.2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695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670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184</w:t>
            </w:r>
          </w:p>
        </w:tc>
      </w:tr>
      <w:tr w:rsidR="00435F0F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1324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1283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350</w:t>
            </w:r>
          </w:p>
        </w:tc>
      </w:tr>
      <w:tr w:rsidR="00435F0F" w:rsidTr="005D27C9">
        <w:trPr>
          <w:trHeight w:val="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435F0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5488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5071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435F0F" w:rsidRDefault="00710605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1,355</w:t>
            </w:r>
          </w:p>
        </w:tc>
      </w:tr>
    </w:tbl>
    <w:p w:rsidR="00435F0F" w:rsidRDefault="00435F0F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435F0F" w:rsidRDefault="00435F0F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P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sz w:val="32"/>
          <w:cs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lastRenderedPageBreak/>
        <w:t xml:space="preserve">ข้อมูลการผลิตไม้ผล ปี  </w:t>
      </w:r>
      <w:proofErr w:type="gramStart"/>
      <w:r>
        <w:rPr>
          <w:rFonts w:ascii="TH SarabunIT๙" w:eastAsia="TH SarabunIT๙" w:hAnsi="TH SarabunIT๙" w:cs="TH SarabunIT๙"/>
          <w:b/>
          <w:sz w:val="32"/>
        </w:rPr>
        <w:t xml:space="preserve">2557  </w:t>
      </w:r>
      <w:r>
        <w:rPr>
          <w:rFonts w:ascii="TH SarabunIT๙" w:eastAsia="TH SarabunIT๙" w:hAnsi="TH SarabunIT๙" w:cs="TH SarabunIT๙" w:hint="cs"/>
          <w:b/>
          <w:sz w:val="32"/>
          <w:cs/>
        </w:rPr>
        <w:t>(</w:t>
      </w:r>
      <w:proofErr w:type="gramEnd"/>
      <w:r>
        <w:rPr>
          <w:rFonts w:ascii="TH SarabunIT๙" w:eastAsia="TH SarabunIT๙" w:hAnsi="TH SarabunIT๙" w:cs="TH SarabunIT๙" w:hint="cs"/>
          <w:b/>
          <w:sz w:val="32"/>
          <w:cs/>
        </w:rPr>
        <w:t>ข้อมูลวันที่ 1 กรกฎาคม  2557 )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ชนิดไม้ผลทุเรียน</w:t>
      </w:r>
      <w:r>
        <w:rPr>
          <w:rFonts w:ascii="TH SarabunIT๙" w:eastAsia="TH SarabunIT๙" w:hAnsi="TH SarabunIT๙" w:cs="TH SarabunIT๙"/>
          <w:b/>
          <w:sz w:val="32"/>
        </w:rPr>
        <w:t>.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646"/>
        <w:gridCol w:w="1646"/>
        <w:gridCol w:w="1647"/>
        <w:gridCol w:w="1646"/>
        <w:gridCol w:w="2497"/>
      </w:tblGrid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(</w:t>
            </w: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(</w:t>
            </w: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(</w:t>
            </w: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 w:rsidRPr="00223389"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46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295 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173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26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171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121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t>32.6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127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88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t>23.7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886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838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339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522 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481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t>136.9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667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597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150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165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40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496 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410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t>110.7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47 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32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hAnsi="TH SarabunIT๙" w:cs="TH SarabunIT๙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816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707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239</w:t>
            </w:r>
          </w:p>
        </w:tc>
      </w:tr>
      <w:tr w:rsidR="005D27C9" w:rsidRPr="0022338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3760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223389" w:rsidRDefault="005D27C9" w:rsidP="004D2687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23389">
              <w:rPr>
                <w:rFonts w:ascii="TH SarabunIT๙" w:eastAsia="TH SarabunIT๙" w:hAnsi="TH SarabunIT๙" w:cs="TH SarabunIT๙"/>
                <w:sz w:val="32"/>
                <w:szCs w:val="32"/>
              </w:rPr>
              <w:t>3576</w:t>
            </w:r>
            <w:r w:rsidRPr="00223389">
              <w:rPr>
                <w:rFonts w:ascii="TH SarabunIT๙" w:eastAsia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fldChar w:fldCharType="begin"/>
            </w: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instrText xml:space="preserve"> =SUM(ABOVE) </w:instrText>
            </w: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fldChar w:fldCharType="separate"/>
            </w:r>
            <w:r w:rsidRPr="005D27C9">
              <w:rPr>
                <w:rFonts w:ascii="TH SarabunIT๙" w:eastAsia="TH SarabunIT๙" w:hAnsi="TH SarabunIT๙" w:cs="TH SarabunIT๙"/>
                <w:noProof/>
                <w:sz w:val="32"/>
                <w:szCs w:val="32"/>
              </w:rPr>
              <w:t>1175.9</w:t>
            </w:r>
            <w:r w:rsidRPr="005D27C9">
              <w:rPr>
                <w:rFonts w:ascii="TH SarabunIT๙" w:eastAsia="TH SarabunIT๙" w:hAnsi="TH SarabunIT๙" w:cs="TH SarabunIT๙"/>
                <w:sz w:val="32"/>
                <w:szCs w:val="32"/>
              </w:rPr>
              <w:fldChar w:fldCharType="end"/>
            </w:r>
          </w:p>
        </w:tc>
      </w:tr>
    </w:tbl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>2557</w:t>
      </w:r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 (ข้อมูลวันที่ 1 </w:t>
      </w:r>
      <w:proofErr w:type="gramStart"/>
      <w:r>
        <w:rPr>
          <w:rFonts w:ascii="TH SarabunIT๙" w:eastAsia="TH SarabunIT๙" w:hAnsi="TH SarabunIT๙" w:cs="TH SarabunIT๙" w:hint="cs"/>
          <w:b/>
          <w:sz w:val="32"/>
          <w:cs/>
        </w:rPr>
        <w:t>กรกฎาคม  2557</w:t>
      </w:r>
      <w:proofErr w:type="gramEnd"/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 )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ชนิดไม้ผลมังคุด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646"/>
        <w:gridCol w:w="1646"/>
        <w:gridCol w:w="1647"/>
        <w:gridCol w:w="1646"/>
        <w:gridCol w:w="2497"/>
      </w:tblGrid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487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454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129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819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793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60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1344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  <w:r>
              <w:rPr>
                <w:rFonts w:ascii="TH SarabunIT๙" w:eastAsia="TH SarabunIT๙" w:hAnsi="TH SarabunIT๙" w:cs="TH SarabunIT๙" w:hint="cs"/>
                <w:sz w:val="32"/>
                <w:cs/>
              </w:rPr>
              <w:t>,</w:t>
            </w:r>
            <w:r>
              <w:rPr>
                <w:rFonts w:ascii="TH SarabunIT๙" w:eastAsia="TH SarabunIT๙" w:hAnsi="TH SarabunIT๙" w:cs="TH SarabunIT๙"/>
                <w:sz w:val="32"/>
              </w:rPr>
              <w:t>295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521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159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143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83.7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520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493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1471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854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798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350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2485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  <w:r>
              <w:rPr>
                <w:rFonts w:ascii="TH SarabunIT๙" w:eastAsia="TH SarabunIT๙" w:hAnsi="TH SarabunIT๙" w:cs="TH SarabunIT๙" w:hint="cs"/>
                <w:sz w:val="32"/>
                <w:cs/>
              </w:rPr>
              <w:t>,</w:t>
            </w:r>
            <w:r>
              <w:rPr>
                <w:rFonts w:ascii="TH SarabunIT๙" w:eastAsia="TH SarabunIT๙" w:hAnsi="TH SarabunIT๙" w:cs="TH SarabunIT๙"/>
                <w:sz w:val="32"/>
              </w:rPr>
              <w:t>426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2130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421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390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135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1853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1819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267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226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197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131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  <w:r>
              <w:rPr>
                <w:rFonts w:ascii="TH SarabunIT๙" w:eastAsia="TH SarabunIT๙" w:hAnsi="TH SarabunIT๙" w:cs="TH SarabunIT๙" w:hint="cs"/>
                <w:sz w:val="32"/>
                <w:cs/>
              </w:rPr>
              <w:t>,</w:t>
            </w:r>
            <w:r>
              <w:rPr>
                <w:rFonts w:ascii="TH SarabunIT๙" w:eastAsia="TH SarabunIT๙" w:hAnsi="TH SarabunIT๙" w:cs="TH SarabunIT๙"/>
                <w:sz w:val="32"/>
              </w:rPr>
              <w:t>799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  <w:r>
              <w:rPr>
                <w:rFonts w:ascii="TH SarabunIT๙" w:eastAsia="TH SarabunIT๙" w:hAnsi="TH SarabunIT๙" w:cs="TH SarabunIT๙" w:hint="cs"/>
                <w:sz w:val="32"/>
                <w:cs/>
              </w:rPr>
              <w:t>,</w:t>
            </w:r>
            <w:r>
              <w:rPr>
                <w:rFonts w:ascii="TH SarabunIT๙" w:eastAsia="TH SarabunIT๙" w:hAnsi="TH SarabunIT๙" w:cs="TH SarabunIT๙"/>
                <w:sz w:val="32"/>
              </w:rPr>
              <w:t>750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t>1</w:t>
            </w:r>
            <w:r w:rsidRPr="005D27C9">
              <w:rPr>
                <w:rFonts w:ascii="TH SarabunIT๙" w:eastAsia="TH SarabunIT๙" w:hAnsi="TH SarabunIT๙" w:cs="TH SarabunIT๙" w:hint="cs"/>
                <w:sz w:val="32"/>
                <w:cs/>
              </w:rPr>
              <w:t>,</w:t>
            </w:r>
            <w:r w:rsidRPr="005D27C9">
              <w:rPr>
                <w:rFonts w:ascii="TH SarabunIT๙" w:eastAsia="TH SarabunIT๙" w:hAnsi="TH SarabunIT๙" w:cs="TH SarabunIT๙"/>
                <w:sz w:val="32"/>
              </w:rPr>
              <w:t>275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11,967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11,558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P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</w:rPr>
            </w:pPr>
            <w:r w:rsidRPr="005D27C9">
              <w:rPr>
                <w:rFonts w:ascii="TH SarabunIT๙" w:eastAsia="TH SarabunIT๙" w:hAnsi="TH SarabunIT๙" w:cs="TH SarabunIT๙"/>
                <w:sz w:val="32"/>
              </w:rPr>
              <w:fldChar w:fldCharType="begin"/>
            </w:r>
            <w:r w:rsidRPr="005D27C9">
              <w:rPr>
                <w:rFonts w:ascii="TH SarabunIT๙" w:eastAsia="TH SarabunIT๙" w:hAnsi="TH SarabunIT๙" w:cs="TH SarabunIT๙"/>
                <w:sz w:val="32"/>
              </w:rPr>
              <w:instrText xml:space="preserve"> =SUM(ABOVE) </w:instrText>
            </w:r>
            <w:r w:rsidRPr="005D27C9">
              <w:rPr>
                <w:rFonts w:ascii="TH SarabunIT๙" w:eastAsia="TH SarabunIT๙" w:hAnsi="TH SarabunIT๙" w:cs="TH SarabunIT๙"/>
                <w:sz w:val="32"/>
              </w:rPr>
              <w:fldChar w:fldCharType="separate"/>
            </w:r>
            <w:r w:rsidRPr="005D27C9">
              <w:rPr>
                <w:rFonts w:ascii="TH SarabunIT๙" w:eastAsia="TH SarabunIT๙" w:hAnsi="TH SarabunIT๙" w:cs="TH SarabunIT๙"/>
                <w:noProof/>
                <w:sz w:val="32"/>
              </w:rPr>
              <w:t>6,552.7</w:t>
            </w:r>
            <w:r w:rsidRPr="005D27C9">
              <w:rPr>
                <w:rFonts w:ascii="TH SarabunIT๙" w:eastAsia="TH SarabunIT๙" w:hAnsi="TH SarabunIT๙" w:cs="TH SarabunIT๙"/>
                <w:sz w:val="32"/>
              </w:rPr>
              <w:fldChar w:fldCharType="end"/>
            </w:r>
          </w:p>
        </w:tc>
      </w:tr>
    </w:tbl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 w:hint="cs"/>
          <w:b/>
          <w:bCs/>
          <w:sz w:val="32"/>
          <w:szCs w:val="32"/>
        </w:rPr>
      </w:pP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lastRenderedPageBreak/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>2557</w:t>
      </w:r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(ข้อมูลวันที่ 1 </w:t>
      </w:r>
      <w:proofErr w:type="gramStart"/>
      <w:r>
        <w:rPr>
          <w:rFonts w:ascii="TH SarabunIT๙" w:eastAsia="TH SarabunIT๙" w:hAnsi="TH SarabunIT๙" w:cs="TH SarabunIT๙" w:hint="cs"/>
          <w:b/>
          <w:sz w:val="32"/>
          <w:cs/>
        </w:rPr>
        <w:t>กรกฎาคม  2557</w:t>
      </w:r>
      <w:proofErr w:type="gramEnd"/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 )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ชนิดไม้ผลลองกอง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646"/>
        <w:gridCol w:w="1646"/>
        <w:gridCol w:w="1647"/>
        <w:gridCol w:w="1646"/>
        <w:gridCol w:w="2497"/>
      </w:tblGrid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374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267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125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889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639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100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831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458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1B6798" w:rsidRDefault="005D27C9" w:rsidP="004D2687">
            <w:pPr>
              <w:spacing w:after="0" w:line="240" w:lineRule="auto"/>
              <w:jc w:val="right"/>
              <w:rPr>
                <w:color w:val="FF0000"/>
              </w:rPr>
            </w:pPr>
            <w:r w:rsidRPr="001B6798">
              <w:rPr>
                <w:rFonts w:ascii="TH SarabunIT๙" w:eastAsia="TH SarabunIT๙" w:hAnsi="TH SarabunIT๙" w:cs="TH SarabunIT๙"/>
                <w:color w:val="FF0000"/>
                <w:sz w:val="32"/>
              </w:rPr>
              <w:t>572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334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67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1B6798" w:rsidRDefault="005D27C9" w:rsidP="004D2687">
            <w:pPr>
              <w:spacing w:after="0" w:line="240" w:lineRule="auto"/>
              <w:jc w:val="right"/>
              <w:rPr>
                <w:color w:val="FF0000"/>
              </w:rPr>
            </w:pPr>
            <w:r w:rsidRPr="001B6798">
              <w:rPr>
                <w:rFonts w:ascii="TH SarabunIT๙" w:eastAsia="TH SarabunIT๙" w:hAnsi="TH SarabunIT๙" w:cs="TH SarabunIT๙"/>
                <w:color w:val="FF0000"/>
                <w:sz w:val="32"/>
              </w:rPr>
              <w:t>133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4862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3742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1125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1582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1321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1B6798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color w:val="FF0000"/>
                <w:sz w:val="32"/>
              </w:rPr>
            </w:pPr>
            <w:r w:rsidRPr="001B6798">
              <w:rPr>
                <w:rFonts w:ascii="TH SarabunIT๙" w:eastAsia="TH SarabunIT๙" w:hAnsi="TH SarabunIT๙" w:cs="TH SarabunIT๙"/>
                <w:color w:val="FF0000"/>
                <w:sz w:val="32"/>
              </w:rPr>
              <w:t>1100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1296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922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645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662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460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90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1487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1080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1B6798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color w:val="FF0000"/>
                <w:sz w:val="32"/>
              </w:rPr>
            </w:pPr>
            <w:r w:rsidRPr="001B6798">
              <w:rPr>
                <w:rFonts w:ascii="TH SarabunIT๙" w:eastAsia="TH SarabunIT๙" w:hAnsi="TH SarabunIT๙" w:cs="TH SarabunIT๙"/>
                <w:color w:val="FF0000"/>
                <w:sz w:val="32"/>
              </w:rPr>
              <w:t>224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281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184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17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1701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1374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1161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14,299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10514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fldChar w:fldCharType="begin"/>
            </w:r>
            <w:r>
              <w:rPr>
                <w:rFonts w:ascii="TH SarabunIT๙" w:eastAsia="TH SarabunIT๙" w:hAnsi="TH SarabunIT๙" w:cs="TH SarabunIT๙"/>
                <w:sz w:val="32"/>
              </w:rPr>
              <w:instrText xml:space="preserve"> =SUM(ABOVE) </w:instrText>
            </w:r>
            <w:r>
              <w:rPr>
                <w:rFonts w:ascii="TH SarabunIT๙" w:eastAsia="TH SarabunIT๙" w:hAnsi="TH SarabunIT๙" w:cs="TH SarabunIT๙"/>
                <w:sz w:val="32"/>
              </w:rPr>
              <w:fldChar w:fldCharType="separate"/>
            </w:r>
            <w:r>
              <w:rPr>
                <w:rFonts w:ascii="TH SarabunIT๙" w:eastAsia="TH SarabunIT๙" w:hAnsi="TH SarabunIT๙" w:cs="TH SarabunIT๙"/>
                <w:noProof/>
                <w:sz w:val="32"/>
              </w:rPr>
              <w:t>5292</w:t>
            </w:r>
            <w:r>
              <w:rPr>
                <w:rFonts w:ascii="TH SarabunIT๙" w:eastAsia="TH SarabunIT๙" w:hAnsi="TH SarabunIT๙" w:cs="TH SarabunIT๙"/>
                <w:sz w:val="32"/>
              </w:rPr>
              <w:fldChar w:fldCharType="end"/>
            </w:r>
          </w:p>
        </w:tc>
      </w:tr>
    </w:tbl>
    <w:p w:rsidR="005D27C9" w:rsidRDefault="005D27C9" w:rsidP="005D27C9">
      <w:pPr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 xml:space="preserve">ข้อมูลการผลิตไม้ผล ปี  </w:t>
      </w:r>
      <w:r>
        <w:rPr>
          <w:rFonts w:ascii="TH SarabunIT๙" w:eastAsia="TH SarabunIT๙" w:hAnsi="TH SarabunIT๙" w:cs="TH SarabunIT๙"/>
          <w:b/>
          <w:sz w:val="32"/>
        </w:rPr>
        <w:t xml:space="preserve">2557 </w:t>
      </w:r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(ข้อมูลวันที่ 1 </w:t>
      </w:r>
      <w:proofErr w:type="gramStart"/>
      <w:r>
        <w:rPr>
          <w:rFonts w:ascii="TH SarabunIT๙" w:eastAsia="TH SarabunIT๙" w:hAnsi="TH SarabunIT๙" w:cs="TH SarabunIT๙" w:hint="cs"/>
          <w:b/>
          <w:sz w:val="32"/>
          <w:cs/>
        </w:rPr>
        <w:t>กรกฎาคม  2557</w:t>
      </w:r>
      <w:proofErr w:type="gramEnd"/>
      <w:r>
        <w:rPr>
          <w:rFonts w:ascii="TH SarabunIT๙" w:eastAsia="TH SarabunIT๙" w:hAnsi="TH SarabunIT๙" w:cs="TH SarabunIT๙" w:hint="cs"/>
          <w:b/>
          <w:sz w:val="32"/>
          <w:cs/>
        </w:rPr>
        <w:t xml:space="preserve"> )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ชนิดไม้ผลเงาะ</w:t>
      </w:r>
      <w:r>
        <w:rPr>
          <w:rFonts w:ascii="TH SarabunIT๙" w:eastAsia="TH SarabunIT๙" w:hAnsi="TH SarabunIT๙" w:cs="TH SarabunIT๙"/>
          <w:b/>
          <w:sz w:val="32"/>
        </w:rPr>
        <w:t>.</w:t>
      </w:r>
    </w:p>
    <w:p w:rsidR="005D27C9" w:rsidRDefault="005D27C9" w:rsidP="005D27C9">
      <w:pPr>
        <w:shd w:val="clear" w:color="auto" w:fill="92CDDC" w:themeFill="accent5" w:themeFillTint="99"/>
        <w:spacing w:after="0" w:line="240" w:lineRule="auto"/>
        <w:jc w:val="center"/>
        <w:rPr>
          <w:rFonts w:ascii="TH SarabunIT๙" w:eastAsia="TH SarabunIT๙" w:hAnsi="TH SarabunIT๙" w:cs="TH SarabunIT๙"/>
          <w:b/>
          <w:sz w:val="32"/>
        </w:rPr>
      </w:pPr>
      <w:r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จังหวัดพัทลุง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646"/>
        <w:gridCol w:w="1646"/>
        <w:gridCol w:w="1647"/>
        <w:gridCol w:w="1646"/>
        <w:gridCol w:w="2497"/>
      </w:tblGrid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เนื้อที่ยืนต้น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เนื้อที่ให้ผล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ไร่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 xml:space="preserve">ผลผลิตรวม </w:t>
            </w:r>
            <w:r>
              <w:rPr>
                <w:rFonts w:ascii="TH SarabunIT๙" w:eastAsia="TH SarabunIT๙" w:hAnsi="TH SarabunIT๙" w:cs="TH SarabunIT๙"/>
                <w:sz w:val="32"/>
              </w:rPr>
              <w:t>(</w:t>
            </w: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ตัน</w:t>
            </w:r>
            <w:r>
              <w:rPr>
                <w:rFonts w:ascii="TH SarabunIT๙" w:eastAsia="TH SarabunIT๙" w:hAnsi="TH SarabunIT๙" w:cs="TH SarabunIT๙"/>
                <w:sz w:val="32"/>
              </w:rPr>
              <w:t>)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เมืองพัทลุง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404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358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เขาชัยสน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266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182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25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ควนขนุน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498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067376" w:rsidRDefault="005D27C9" w:rsidP="004D2687">
            <w:pPr>
              <w:spacing w:after="0" w:line="240" w:lineRule="auto"/>
              <w:jc w:val="right"/>
              <w:rPr>
                <w:color w:val="FF0000"/>
              </w:rPr>
            </w:pPr>
            <w:r w:rsidRPr="00067376">
              <w:rPr>
                <w:rFonts w:ascii="TH SarabunIT๙" w:eastAsia="TH SarabunIT๙" w:hAnsi="TH SarabunIT๙" w:cs="TH SarabunIT๙"/>
                <w:color w:val="FF0000"/>
                <w:sz w:val="32"/>
              </w:rPr>
              <w:t>104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ปากพะยูน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73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067376" w:rsidRDefault="005D27C9" w:rsidP="004D2687">
            <w:pPr>
              <w:spacing w:after="0" w:line="240" w:lineRule="auto"/>
              <w:jc w:val="right"/>
              <w:rPr>
                <w:color w:val="FF0000"/>
              </w:rPr>
            </w:pPr>
            <w:r w:rsidRPr="00067376">
              <w:rPr>
                <w:rFonts w:ascii="TH SarabunIT๙" w:eastAsia="TH SarabunIT๙" w:hAnsi="TH SarabunIT๙" w:cs="TH SarabunIT๙"/>
                <w:color w:val="FF0000"/>
                <w:sz w:val="32"/>
              </w:rPr>
              <w:t>21.2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กงหรา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1224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1188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856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ตะโหมด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475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417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067376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color w:val="FF0000"/>
                <w:sz w:val="32"/>
              </w:rPr>
            </w:pPr>
            <w:r w:rsidRPr="00067376">
              <w:rPr>
                <w:rFonts w:ascii="TH SarabunIT๙" w:eastAsia="TH SarabunIT๙" w:hAnsi="TH SarabunIT๙" w:cs="TH SarabunIT๙"/>
                <w:color w:val="FF0000"/>
                <w:sz w:val="32"/>
              </w:rPr>
              <w:t>114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7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ศรีบรรพต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76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52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52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ป่าบอน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106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95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19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9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ป่าพะยอม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322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225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Pr="00067376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color w:val="FF0000"/>
                <w:sz w:val="32"/>
              </w:rPr>
            </w:pPr>
            <w:r w:rsidRPr="00067376">
              <w:rPr>
                <w:rFonts w:ascii="TH SarabunIT๙" w:eastAsia="TH SarabunIT๙" w:hAnsi="TH SarabunIT๙" w:cs="TH SarabunIT๙"/>
                <w:color w:val="FF0000"/>
                <w:sz w:val="32"/>
              </w:rPr>
              <w:t>61.2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10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บางแก้ว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695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670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83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</w:rPr>
              <w:t>11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  <w:cs/>
              </w:rPr>
              <w:t>ศรีนครินทร์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1324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1283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t>661</w:t>
            </w:r>
          </w:p>
        </w:tc>
      </w:tr>
      <w:tr w:rsidR="005D27C9" w:rsidTr="005D27C9">
        <w:trPr>
          <w:trHeight w:val="1"/>
        </w:trPr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5488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right"/>
            </w:pPr>
            <w:r>
              <w:rPr>
                <w:rFonts w:ascii="TH SarabunIT๙" w:eastAsia="TH SarabunIT๙" w:hAnsi="TH SarabunIT๙" w:cs="TH SarabunIT๙"/>
                <w:sz w:val="32"/>
              </w:rPr>
              <w:t>5071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</w:tcPr>
          <w:p w:rsidR="005D27C9" w:rsidRDefault="005D27C9" w:rsidP="004D2687">
            <w:pPr>
              <w:spacing w:after="0" w:line="240" w:lineRule="auto"/>
              <w:jc w:val="center"/>
              <w:rPr>
                <w:rFonts w:ascii="TH SarabunIT๙" w:eastAsia="TH SarabunIT๙" w:hAnsi="TH SarabunIT๙" w:cs="TH SarabunIT๙"/>
                <w:sz w:val="32"/>
              </w:rPr>
            </w:pPr>
            <w:r>
              <w:rPr>
                <w:rFonts w:ascii="TH SarabunIT๙" w:eastAsia="TH SarabunIT๙" w:hAnsi="TH SarabunIT๙" w:cs="TH SarabunIT๙"/>
                <w:sz w:val="32"/>
              </w:rPr>
              <w:fldChar w:fldCharType="begin"/>
            </w:r>
            <w:r>
              <w:rPr>
                <w:rFonts w:ascii="TH SarabunIT๙" w:eastAsia="TH SarabunIT๙" w:hAnsi="TH SarabunIT๙" w:cs="TH SarabunIT๙"/>
                <w:sz w:val="32"/>
              </w:rPr>
              <w:instrText xml:space="preserve"> =SUM(ABOVE) </w:instrText>
            </w:r>
            <w:r>
              <w:rPr>
                <w:rFonts w:ascii="TH SarabunIT๙" w:eastAsia="TH SarabunIT๙" w:hAnsi="TH SarabunIT๙" w:cs="TH SarabunIT๙"/>
                <w:sz w:val="32"/>
              </w:rPr>
              <w:fldChar w:fldCharType="separate"/>
            </w:r>
            <w:r>
              <w:rPr>
                <w:rFonts w:ascii="TH SarabunIT๙" w:eastAsia="TH SarabunIT๙" w:hAnsi="TH SarabunIT๙" w:cs="TH SarabunIT๙"/>
                <w:noProof/>
                <w:sz w:val="32"/>
              </w:rPr>
              <w:t>2004.4</w:t>
            </w:r>
            <w:r>
              <w:rPr>
                <w:rFonts w:ascii="TH SarabunIT๙" w:eastAsia="TH SarabunIT๙" w:hAnsi="TH SarabunIT๙" w:cs="TH SarabunIT๙"/>
                <w:sz w:val="32"/>
              </w:rPr>
              <w:fldChar w:fldCharType="end"/>
            </w:r>
          </w:p>
        </w:tc>
      </w:tr>
    </w:tbl>
    <w:p w:rsidR="00435F0F" w:rsidRPr="005D27C9" w:rsidRDefault="00435F0F">
      <w:pPr>
        <w:spacing w:after="0" w:line="240" w:lineRule="auto"/>
        <w:jc w:val="center"/>
        <w:rPr>
          <w:rFonts w:ascii="Calibri" w:eastAsia="Calibri" w:hAnsi="Calibri" w:hint="cs"/>
        </w:rPr>
      </w:pPr>
    </w:p>
    <w:p w:rsidR="00435F0F" w:rsidRDefault="00435F0F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435F0F" w:rsidRDefault="00435F0F">
      <w:pPr>
        <w:spacing w:after="0" w:line="240" w:lineRule="auto"/>
        <w:jc w:val="center"/>
        <w:rPr>
          <w:rFonts w:ascii="Calibri" w:eastAsia="Calibri" w:hAnsi="Calibri" w:cs="Calibri"/>
        </w:rPr>
      </w:pPr>
    </w:p>
    <w:sectPr w:rsidR="00435F0F" w:rsidSect="00AB17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435F0F"/>
    <w:rsid w:val="002612CC"/>
    <w:rsid w:val="00435F0F"/>
    <w:rsid w:val="004D499D"/>
    <w:rsid w:val="005D27C9"/>
    <w:rsid w:val="00710605"/>
    <w:rsid w:val="00AB1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2D04E-51F8-4E1B-A728-7C58E90F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543</Words>
  <Characters>3100</Characters>
  <Application>Microsoft Office Word</Application>
  <DocSecurity>0</DocSecurity>
  <Lines>25</Lines>
  <Paragraphs>7</Paragraphs>
  <ScaleCrop>false</ScaleCrop>
  <Company>Microsoft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2014-07-02T10:09:00Z</dcterms:created>
  <dcterms:modified xsi:type="dcterms:W3CDTF">2014-07-02T10:09:00Z</dcterms:modified>
</cp:coreProperties>
</file>