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3920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v:shape style="width:85.036987pt;height:90pt;mso-position-horizontal-relative:char;mso-position-vertical-relative:line" type="#_x0000_t75">
            <v:imagedata r:id="rId5" o:title=""/>
          </v:shape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before="6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285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เร</w:t>
      </w:r>
      <w:r>
        <w:rPr>
          <w:rFonts w:ascii="Angsana New" w:hAnsi="Angsana New" w:cs="Angsana New" w:eastAsia="Angsana New"/>
          <w:sz w:val="32"/>
          <w:szCs w:val="32"/>
          <w:spacing w:val="-125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</w:p>
    <w:p>
      <w:pPr>
        <w:spacing w:before="13" w:after="0" w:line="240" w:lineRule="auto"/>
        <w:ind w:left="2968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ะกาศกระทรวง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ตสาหกรรม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0" w:after="0" w:line="239" w:lineRule="auto"/>
        <w:ind w:left="3863" w:right="201" w:firstLine="-3863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pict>
          <v:group style="position:absolute;margin-left:206.759995pt;margin-top:51.399448pt;width:189pt;height:.1pt;mso-position-horizontal-relative:page;mso-position-vertical-relative:paragraph;z-index:-722" coordorigin="4135,1028" coordsize="3780,2">
            <v:shape style="position:absolute;left:4135;top:1028;width:3780;height:2" coordorigin="4135,1028" coordsize="3780,0" path="m4135,1028l7915,1028e" filled="f" stroked="t" strokeweight=".72pt" strokecolor="#000000">
              <v:path arrowok="t"/>
            </v:shape>
          </v:group>
          <w10:wrap type="none"/>
        </w:pic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าหนด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ระบายออกจากโรงงานผ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ายพล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งงานไฟ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2547</w:t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  <w:cols w:num="2" w:equalWidth="0">
            <w:col w:w="450" w:space="120"/>
            <w:col w:w="9150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9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3" w:after="0" w:line="240" w:lineRule="auto"/>
        <w:ind w:left="112" w:right="385" w:firstLine="144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อาศ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านาจตามความใน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2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16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งกฎกระทรวงฉ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2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2535)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ออกตามความใน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พระราช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ญญ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โรงงาน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2535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นพระราช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ญญ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บท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ญญ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บางประการเ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ยวก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บการ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ทธ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และเส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ภาพของ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คคล</w:t>
      </w:r>
      <w:r>
        <w:rPr>
          <w:rFonts w:ascii="Angsana New" w:hAnsi="Angsana New" w:cs="Angsana New" w:eastAsia="Angsana New"/>
          <w:sz w:val="32"/>
          <w:szCs w:val="32"/>
          <w:spacing w:val="-19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ซ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งมาตรา</w:t>
      </w:r>
      <w:r>
        <w:rPr>
          <w:rFonts w:ascii="Angsana New" w:hAnsi="Angsana New" w:cs="Angsana New" w:eastAsia="Angsana New"/>
          <w:sz w:val="32"/>
          <w:szCs w:val="32"/>
          <w:spacing w:val="-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29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ประกอบ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บมาตรา</w:t>
      </w:r>
      <w:r>
        <w:rPr>
          <w:rFonts w:ascii="Angsana New" w:hAnsi="Angsana New" w:cs="Angsana New" w:eastAsia="Angsana New"/>
          <w:sz w:val="32"/>
          <w:szCs w:val="32"/>
          <w:spacing w:val="-14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35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มาตรา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48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และมาตรา</w:t>
      </w:r>
      <w:r>
        <w:rPr>
          <w:rFonts w:ascii="Angsana New" w:hAnsi="Angsana New" w:cs="Angsana New" w:eastAsia="Angsana New"/>
          <w:sz w:val="32"/>
          <w:szCs w:val="32"/>
          <w:spacing w:val="-7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50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ของร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ฐธรรม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ญแ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ราชอาณา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กรไทย</w:t>
      </w:r>
      <w:r>
        <w:rPr>
          <w:rFonts w:ascii="Angsana New" w:hAnsi="Angsana New" w:cs="Angsana New" w:eastAsia="Angsana New"/>
          <w:sz w:val="32"/>
          <w:szCs w:val="32"/>
          <w:spacing w:val="-13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ญญ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กระท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าไ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โดยอา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านาจตามบท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ญญ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แ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งกฎหมาย</w:t>
      </w:r>
      <w:r>
        <w:rPr>
          <w:rFonts w:ascii="Angsana New" w:hAnsi="Angsana New" w:cs="Angsana New" w:eastAsia="Angsana New"/>
          <w:sz w:val="32"/>
          <w:szCs w:val="32"/>
          <w:spacing w:val="8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ฐมนต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าการกระทรวง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0" w:after="0" w:line="367" w:lineRule="exact"/>
        <w:ind w:left="11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ตสาหกรรมออกประกาศไ</w:t>
      </w:r>
      <w:r>
        <w:rPr>
          <w:rFonts w:ascii="Angsana New" w:hAnsi="Angsana New" w:cs="Angsana New" w:eastAsia="Angsana New"/>
          <w:sz w:val="32"/>
          <w:szCs w:val="32"/>
          <w:spacing w:val="4"/>
          <w:w w:val="99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2"/>
          <w:w w:val="99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อไป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</w:sectPr>
      </w:pPr>
      <w:rPr/>
    </w:p>
    <w:p>
      <w:pPr>
        <w:spacing w:before="13" w:after="0" w:line="367" w:lineRule="exact"/>
        <w:ind w:right="-20"/>
        <w:jc w:val="righ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2"/>
          <w:w w:val="99"/>
          <w:position w:val="-1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124"/>
          <w:w w:val="99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</w:r>
    </w:p>
    <w:p>
      <w:pPr>
        <w:spacing w:before="13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1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ยกเล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กประกาศกระทรวง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ตสาหกรรม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อง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าหนด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  <w:cols w:num="2" w:equalWidth="0">
            <w:col w:w="1682" w:space="171"/>
            <w:col w:w="7867"/>
          </w:cols>
        </w:sectPr>
      </w:pPr>
      <w:rPr/>
    </w:p>
    <w:p>
      <w:pPr>
        <w:spacing w:before="65" w:after="0" w:line="367" w:lineRule="exact"/>
        <w:ind w:left="11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08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5" w:after="0" w:line="367" w:lineRule="exact"/>
        <w:ind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ะบายออกจากโรงงานผ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127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5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ายพล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งงานไฟ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6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2544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ลง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7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11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นวาคม</w:t>
      </w:r>
      <w:r>
        <w:rPr>
          <w:rFonts w:ascii="Angsana New" w:hAnsi="Angsana New" w:cs="Angsana New" w:eastAsia="Angsana New"/>
          <w:sz w:val="32"/>
          <w:szCs w:val="32"/>
          <w:spacing w:val="-6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2544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ออกตาม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  <w:cols w:num="3" w:equalWidth="0">
            <w:col w:w="260" w:space="104"/>
            <w:col w:w="2084" w:space="176"/>
            <w:col w:w="7096"/>
          </w:cols>
        </w:sectPr>
      </w:pPr>
      <w:rPr/>
    </w:p>
    <w:p>
      <w:pPr>
        <w:spacing w:before="65" w:after="0" w:line="240" w:lineRule="auto"/>
        <w:ind w:left="11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ความในพระราช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ญญ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โรงงาน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2535</w:t>
      </w:r>
      <w:r>
        <w:rPr>
          <w:rFonts w:ascii="Angsana New" w:hAnsi="Angsana New" w:cs="Angsana New" w:eastAsia="Angsana New"/>
          <w:sz w:val="32"/>
          <w:szCs w:val="32"/>
          <w:spacing w:val="53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และใ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ประกาศ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แทน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10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ในประกาศ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</w:p>
    <w:p>
      <w:pPr>
        <w:spacing w:before="0" w:after="0" w:line="367" w:lineRule="exact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“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8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าซธรรมชา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”</w:t>
      </w:r>
      <w:r>
        <w:rPr>
          <w:rFonts w:ascii="Angsana New" w:hAnsi="Angsana New" w:cs="Angsana New" w:eastAsia="Angsana New"/>
          <w:sz w:val="32"/>
          <w:szCs w:val="32"/>
          <w:spacing w:val="-19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หมายความ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โรงงาน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</w:sectPr>
      </w:pPr>
      <w:rPr/>
    </w:p>
    <w:p>
      <w:pPr>
        <w:spacing w:before="66" w:after="0" w:line="367" w:lineRule="exact"/>
        <w:ind w:left="11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2"/>
          <w:w w:val="100"/>
          <w:position w:val="-1"/>
        </w:rPr>
        <w:t>ผล</w:t>
      </w:r>
      <w:r>
        <w:rPr>
          <w:rFonts w:ascii="Angsana New" w:hAnsi="Angsana New" w:cs="Angsana New" w:eastAsia="Angsana New"/>
          <w:sz w:val="32"/>
          <w:szCs w:val="32"/>
          <w:spacing w:val="-127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6" w:after="0" w:line="367" w:lineRule="exact"/>
        <w:ind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99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6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ายพล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งงานไฟ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บใบอ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ญาตประกอบ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จการโรงงานห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อใบอ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ญาตขยายโรงงาน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  <w:cols w:num="3" w:equalWidth="0">
            <w:col w:w="365" w:space="174"/>
            <w:col w:w="143" w:space="149"/>
            <w:col w:w="8889"/>
          </w:cols>
        </w:sectPr>
      </w:pPr>
      <w:rPr/>
    </w:p>
    <w:p>
      <w:pPr>
        <w:spacing w:before="65" w:after="0" w:line="240" w:lineRule="auto"/>
        <w:ind w:left="11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88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7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31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มกราคม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2539</w:t>
      </w:r>
    </w:p>
    <w:p>
      <w:pPr>
        <w:spacing w:before="0" w:after="0" w:line="367" w:lineRule="exact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“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าให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-8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8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าซธรรมชา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”</w:t>
      </w:r>
      <w:r>
        <w:rPr>
          <w:rFonts w:ascii="Angsana New" w:hAnsi="Angsana New" w:cs="Angsana New" w:eastAsia="Angsana New"/>
          <w:sz w:val="32"/>
          <w:szCs w:val="32"/>
          <w:spacing w:val="-19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หมายความ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โรงงาน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</w:sectPr>
      </w:pPr>
      <w:rPr/>
    </w:p>
    <w:p>
      <w:pPr>
        <w:spacing w:before="65" w:after="0" w:line="367" w:lineRule="exact"/>
        <w:ind w:left="11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2"/>
          <w:w w:val="100"/>
          <w:position w:val="-1"/>
        </w:rPr>
        <w:t>ผล</w:t>
      </w:r>
      <w:r>
        <w:rPr>
          <w:rFonts w:ascii="Angsana New" w:hAnsi="Angsana New" w:cs="Angsana New" w:eastAsia="Angsana New"/>
          <w:sz w:val="32"/>
          <w:szCs w:val="32"/>
          <w:spacing w:val="-127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5" w:after="0" w:line="367" w:lineRule="exact"/>
        <w:ind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99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5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ายพล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งงานไฟ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บใบอ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ญาตประกอบ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จการโรงงานห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อใบอ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ญาตขยายโรงงาน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  <w:cols w:num="3" w:equalWidth="0">
            <w:col w:w="365" w:space="174"/>
            <w:col w:w="143" w:space="149"/>
            <w:col w:w="8889"/>
          </w:cols>
        </w:sectPr>
      </w:pPr>
      <w:rPr/>
    </w:p>
    <w:p>
      <w:pPr>
        <w:spacing w:before="66" w:after="0" w:line="240" w:lineRule="auto"/>
        <w:ind w:left="11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88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31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มกราคม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2539</w:t>
      </w:r>
    </w:p>
    <w:p>
      <w:pPr>
        <w:spacing w:before="0" w:after="0" w:line="239" w:lineRule="auto"/>
        <w:ind w:left="112" w:right="886" w:firstLine="144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“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หมายความ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โรงงานผ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ายพล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งงานไฟ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าซ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งรายช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อไป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</w:p>
    <w:p>
      <w:pPr>
        <w:spacing w:before="0" w:after="0" w:line="240" w:lineRule="auto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(1)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าบางปะกง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0" w:after="0" w:line="432" w:lineRule="exact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(2)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  <w:position w:val="4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4"/>
        </w:rPr>
        <w:t>โรง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ฟฟ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าพระนครใ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4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1" w:after="0" w:line="239" w:lineRule="auto"/>
        <w:ind w:left="1552" w:right="5671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(3)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โรง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ฟฟ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าพระนครเห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(4)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ราษฎร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ธา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(5)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าลานกระ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</w:p>
    <w:p>
      <w:pPr>
        <w:spacing w:before="0" w:after="0" w:line="240" w:lineRule="auto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(6)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โรง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าซหนองจอก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1" w:after="0" w:line="240" w:lineRule="auto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(7)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โรง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ฟฟ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อย</w:t>
      </w:r>
    </w:p>
    <w:p>
      <w:pPr>
        <w:spacing w:before="0" w:after="0" w:line="432" w:lineRule="exact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(8)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  <w:position w:val="4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4"/>
        </w:rPr>
        <w:t>โรง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ฟฟ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าพล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4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อนร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วม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4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าพอง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0" w:after="0" w:line="432" w:lineRule="exact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(9)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8"/>
          <w:w w:val="100"/>
          <w:position w:val="4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4"/>
        </w:rPr>
        <w:t>โรง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ฟฟ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าแ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4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4"/>
        </w:rPr>
        <w:t>เมาะ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96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jc w:val="left"/>
        <w:spacing w:after="0"/>
        <w:sectPr>
          <w:pgNumType w:start="2"/>
          <w:pgMar w:header="408" w:footer="0" w:top="720" w:bottom="280" w:left="1080" w:right="820"/>
          <w:headerReference w:type="default" r:id="rId6"/>
          <w:pgSz w:w="1190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5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25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เช</w:t>
      </w:r>
      <w:r>
        <w:rPr>
          <w:rFonts w:ascii="Angsana New" w:hAnsi="Angsana New" w:cs="Angsana New" w:eastAsia="Angsana New"/>
          <w:sz w:val="32"/>
          <w:szCs w:val="32"/>
          <w:spacing w:val="-125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</w:p>
    <w:p>
      <w:pPr>
        <w:spacing w:before="13" w:after="0" w:line="239" w:lineRule="auto"/>
        <w:ind w:right="210" w:firstLine="1134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99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39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9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รายข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หาก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การเป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ยนแปลงเค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กรท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ผล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อกรรม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การผล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ตและ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เพ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การเป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ยนแปลง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องปฏ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าหนดของโรงไฟ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าให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</w:t>
      </w:r>
    </w:p>
    <w:p>
      <w:pPr>
        <w:spacing w:before="0" w:after="0" w:line="367" w:lineRule="exact"/>
        <w:ind w:left="1134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“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วมว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”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หมายความ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มาจาก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นทร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สารหร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2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รวม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งผลผล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438" w:space="120"/>
            <w:col w:w="9442"/>
          </w:cols>
        </w:sectPr>
      </w:pPr>
      <w:rPr/>
    </w:p>
    <w:p>
      <w:pPr>
        <w:spacing w:before="21" w:after="0" w:line="432" w:lineRule="exact"/>
        <w:ind w:left="252" w:right="46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จากการเกษตร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การป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และการ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าป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าไ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2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-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เศษไ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แกลบ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ฟาง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ชานอ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อย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นและใบ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อย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ใยปาล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กะลาปา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ทะลายปา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1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กะลามะพ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าว</w:t>
      </w:r>
      <w:r>
        <w:rPr>
          <w:rFonts w:ascii="Angsana New" w:hAnsi="Angsana New" w:cs="Angsana New" w:eastAsia="Angsana New"/>
          <w:sz w:val="32"/>
          <w:szCs w:val="32"/>
          <w:spacing w:val="-1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ใยมะพร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าว</w:t>
      </w:r>
      <w:r>
        <w:rPr>
          <w:rFonts w:ascii="Angsana New" w:hAnsi="Angsana New" w:cs="Angsana New" w:eastAsia="Angsana New"/>
          <w:sz w:val="32"/>
          <w:szCs w:val="32"/>
          <w:spacing w:val="-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เศษ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-7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กา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ซ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วภาพ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กากตะกอนห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อของเส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ยจาก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โรงงานแปร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ปผล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ภ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ณฑ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ทางการเกษตร</w:t>
      </w:r>
      <w:r>
        <w:rPr>
          <w:rFonts w:ascii="Angsana New" w:hAnsi="Angsana New" w:cs="Angsana New" w:eastAsia="Angsana New"/>
          <w:sz w:val="32"/>
          <w:szCs w:val="32"/>
          <w:spacing w:val="9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44" w:after="0" w:line="367" w:lineRule="exact"/>
        <w:ind w:left="169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“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97"/>
          <w:w w:val="100"/>
          <w:position w:val="-1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37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วมวลเ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”</w:t>
      </w:r>
      <w:r>
        <w:rPr>
          <w:rFonts w:ascii="Angsana New" w:hAnsi="Angsana New" w:cs="Angsana New" w:eastAsia="Angsana New"/>
          <w:sz w:val="32"/>
          <w:szCs w:val="32"/>
          <w:spacing w:val="-15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หมายความ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โรงงานผ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</w:sectPr>
      </w:pPr>
      <w:rPr/>
    </w:p>
    <w:p>
      <w:pPr>
        <w:spacing w:before="65" w:after="0" w:line="430" w:lineRule="atLeast"/>
        <w:ind w:left="252" w:right="-85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งงานไฟ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97"/>
          <w:w w:val="100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2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วมวลเ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ซ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งได</w:t>
      </w:r>
      <w:r>
        <w:rPr>
          <w:rFonts w:ascii="Angsana New" w:hAnsi="Angsana New" w:cs="Angsana New" w:eastAsia="Angsana New"/>
          <w:sz w:val="32"/>
          <w:szCs w:val="32"/>
          <w:spacing w:val="-108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โรงงาน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88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7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1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ลาคม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2547</w:t>
      </w:r>
    </w:p>
    <w:p>
      <w:pPr>
        <w:spacing w:before="65" w:after="0" w:line="240" w:lineRule="auto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บใบอ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ญาตประกอบ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จการโรงงานห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อใบอ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ญาตขยาย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4811" w:space="103"/>
            <w:col w:w="5086"/>
          </w:cols>
        </w:sectPr>
      </w:pPr>
      <w:rPr/>
    </w:p>
    <w:p>
      <w:pPr>
        <w:spacing w:before="0" w:after="0" w:line="239" w:lineRule="auto"/>
        <w:ind w:left="252" w:right="237" w:firstLine="1440"/>
        <w:jc w:val="both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“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าให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-8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97"/>
          <w:w w:val="100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37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วมวลเ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2"/>
          <w:szCs w:val="32"/>
          <w:spacing w:val="-1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หมายความ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โรงงานผ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งงานไฟ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-2"/>
          <w:w w:val="99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งช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วมวลเ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ซ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บใบอ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นญาตประกอบ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จการโรงงานห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อใบอ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ญาตขยาย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โรงงาน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88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1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ลาคม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2547</w:t>
      </w:r>
    </w:p>
    <w:p>
      <w:pPr>
        <w:jc w:val="both"/>
        <w:spacing w:after="0"/>
        <w:sectPr>
          <w:type w:val="continuous"/>
          <w:pgSz w:w="11900" w:h="16840"/>
          <w:pgMar w:top="620" w:bottom="280" w:left="1080" w:right="820"/>
        </w:sectPr>
      </w:pPr>
      <w:rPr/>
    </w:p>
    <w:p>
      <w:pPr>
        <w:spacing w:before="76" w:after="0" w:line="432" w:lineRule="exact"/>
        <w:ind w:left="252" w:right="-85" w:firstLine="144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3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อากาศ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สามารถระบายออกจากโรงงานผ</w:t>
      </w:r>
      <w:r>
        <w:rPr>
          <w:rFonts w:ascii="Angsana New" w:hAnsi="Angsana New" w:cs="Angsana New" w:eastAsia="Angsana New"/>
          <w:sz w:val="32"/>
          <w:szCs w:val="32"/>
          <w:spacing w:val="5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127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อปนแ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ละช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ดไ</w:t>
      </w:r>
      <w:r>
        <w:rPr>
          <w:rFonts w:ascii="Angsana New" w:hAnsi="Angsana New" w:cs="Angsana New" w:eastAsia="Angsana New"/>
          <w:sz w:val="32"/>
          <w:szCs w:val="32"/>
          <w:spacing w:val="-2"/>
          <w:w w:val="99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กนท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าหนดไ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อไป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/>
        <w:br w:type="column"/>
      </w:r>
      <w:r>
        <w:rPr>
          <w:sz w:val="12"/>
          <w:szCs w:val="12"/>
        </w:rPr>
      </w:r>
    </w:p>
    <w:p>
      <w:pPr>
        <w:spacing w:before="0" w:after="0" w:line="240" w:lineRule="auto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ายพล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งงานไฟ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องม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5747" w:space="175"/>
            <w:col w:w="4078"/>
          </w:cols>
        </w:sectPr>
      </w:pPr>
      <w:rPr/>
    </w:p>
    <w:p>
      <w:pPr>
        <w:spacing w:before="3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9.799995" w:type="dxa"/>
      </w:tblPr>
      <w:tblGrid/>
      <w:tr>
        <w:trPr>
          <w:trHeight w:val="388" w:hRule="exact"/>
        </w:trPr>
        <w:tc>
          <w:tcPr>
            <w:tcW w:w="3260" w:type="dxa"/>
            <w:vMerge w:val="restart"/>
            <w:tcBorders>
              <w:top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33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ประเภทและขนาดของโรงไฟ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6521" w:type="dxa"/>
            <w:gridSpan w:val="3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96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มาณของสารเ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อปนในอากาศ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1145" w:hRule="exact"/>
        </w:trPr>
        <w:tc>
          <w:tcPr>
            <w:tcW w:w="3260" w:type="dxa"/>
            <w:vMerge/>
            <w:tcBorders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243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ลเฟอ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ไดออกไซ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307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วนใน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269" w:right="252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ออ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กไ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ซด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ของไนโตรเจน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95" w:right="72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ในร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ู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ปไนโตรเจนไดออกไซ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"/>
                <w:w w:val="99"/>
              </w:rPr>
              <w:t>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7" w:lineRule="exact"/>
              <w:ind w:left="479" w:right="4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99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วนใน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าน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99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625" w:right="6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ฝ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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นละออง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3" w:right="-16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มต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อล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ู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กบาศ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เมต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3414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0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1.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39" w:lineRule="auto"/>
              <w:ind w:left="471" w:right="850" w:firstLine="-323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1.1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าเก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39" w:lineRule="auto"/>
              <w:ind w:left="471" w:right="973" w:firstLine="-323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1.2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โรง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าเก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471" w:right="394" w:firstLine="-323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1.3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โรง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าเก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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าซธรรมชา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7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1.4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โรง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าเก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กขนาด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7" w:lineRule="exact"/>
              <w:ind w:left="47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ใช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วมวลเ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นเช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700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950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400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320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240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320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3036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0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2.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าให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39" w:lineRule="auto"/>
              <w:ind w:left="471" w:right="850" w:firstLine="-323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2.1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</w:rPr>
              <w:t>โ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รงไฟฟ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าให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ถ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425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(1)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กํ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งผล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300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8" w:lineRule="exact"/>
              <w:ind w:left="70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เมกะ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ตต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425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(2)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กํ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งผล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4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702" w:right="-85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เมกะว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ตต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แต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500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เมกะ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ตต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7" w:lineRule="exact"/>
              <w:ind w:left="425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(3)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กํ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งผ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4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500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เมกะ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ตต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4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640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450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78" w:lineRule="exact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320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4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350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350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78" w:lineRule="exact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350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4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78" w:lineRule="exact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</w:tbl>
    <w:p>
      <w:pPr>
        <w:jc w:val="center"/>
        <w:spacing w:after="0"/>
        <w:sectPr>
          <w:type w:val="continuous"/>
          <w:pgSz w:w="11900" w:h="16840"/>
          <w:pgMar w:top="620" w:bottom="280" w:left="1080" w:right="820"/>
        </w:sectPr>
      </w:pPr>
      <w:rPr/>
    </w:p>
    <w:p>
      <w:pPr>
        <w:spacing w:before="1" w:after="0" w:line="120" w:lineRule="exact"/>
        <w:jc w:val="left"/>
        <w:rPr>
          <w:sz w:val="12"/>
          <w:szCs w:val="12"/>
        </w:rPr>
      </w:pPr>
      <w:rPr/>
      <w:r>
        <w:rPr>
          <w:sz w:val="12"/>
          <w:szCs w:val="12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9.799995" w:type="dxa"/>
      </w:tblPr>
      <w:tblGrid/>
      <w:tr>
        <w:trPr>
          <w:trHeight w:val="388" w:hRule="exact"/>
        </w:trPr>
        <w:tc>
          <w:tcPr>
            <w:tcW w:w="3260" w:type="dxa"/>
            <w:vMerge w:val="restart"/>
            <w:tcBorders>
              <w:top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33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ประเภทและขนาดของโรงไฟ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6521" w:type="dxa"/>
            <w:gridSpan w:val="3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96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มาณของสารเ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อปนในอากาศ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1145" w:hRule="exact"/>
        </w:trPr>
        <w:tc>
          <w:tcPr>
            <w:tcW w:w="3260" w:type="dxa"/>
            <w:vMerge/>
            <w:tcBorders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8" w:lineRule="exact"/>
              <w:ind w:left="243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ลเฟอ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ไดออกไซ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307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วนใน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8" w:lineRule="exact"/>
              <w:ind w:left="269" w:right="252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ออ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กไ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ซด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ของไนโตรเจน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95" w:right="72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ในร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ู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ปไนโตรเจนไดออกไซ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"/>
                <w:w w:val="99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7" w:lineRule="exact"/>
              <w:ind w:left="479" w:right="4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99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วนใน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าน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99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8" w:lineRule="exact"/>
              <w:ind w:left="625" w:right="6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ฝ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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นละออง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3" w:right="-16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มต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อล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ู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กบาศ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เมต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4549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8" w:lineRule="exact"/>
              <w:ind w:left="10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2.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าให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239" w:lineRule="auto"/>
              <w:ind w:left="471" w:right="973" w:firstLine="-323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2.2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</w:rPr>
              <w:t>โ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รงไฟฟ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าให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ใช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47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กํ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งผล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300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8" w:lineRule="exact"/>
              <w:ind w:left="7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เมก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ตต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47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2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กํ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งผล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4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702" w:right="-85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เมกะว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ตต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แต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8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500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เมกะ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ตต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8" w:lineRule="exact"/>
              <w:ind w:left="47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กํ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งผ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4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500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เมกะ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ตต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239" w:lineRule="auto"/>
              <w:ind w:left="425" w:right="655" w:firstLine="-277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2.3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โรง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าให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ใ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ช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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าซธรรมชา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389" w:right="649" w:firstLine="-257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2.4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โรง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าให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กขนาด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ใช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อเพ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วมวลเ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นเช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อเพล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4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640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450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320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8" w:lineRule="exact"/>
              <w:ind w:left="852" w:right="83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4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180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180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180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8" w:lineRule="exact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4" w:after="0" w:line="130" w:lineRule="exact"/>
              <w:jc w:val="left"/>
              <w:rPr>
                <w:sz w:val="13"/>
                <w:szCs w:val="13"/>
              </w:rPr>
            </w:pPr>
            <w:rPr/>
            <w:r>
              <w:rPr>
                <w:sz w:val="13"/>
                <w:szCs w:val="13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8" w:lineRule="exact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3036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0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3.1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รงไฟฟ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างปะกง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39" w:lineRule="auto"/>
              <w:ind w:left="748" w:right="948" w:firstLine="-277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(1)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วยการผ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1-4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งความ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39" w:lineRule="auto"/>
              <w:ind w:left="748" w:right="600" w:firstLine="-277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วยการผ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และ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งความ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40" w:lineRule="auto"/>
              <w:ind w:left="748" w:right="600" w:firstLine="-277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วยการผ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และ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4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งความ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320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450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230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50" w:lineRule="exact"/>
              <w:jc w:val="left"/>
              <w:rPr>
                <w:sz w:val="15"/>
                <w:szCs w:val="15"/>
              </w:rPr>
            </w:pPr>
            <w:rPr/>
            <w:r>
              <w:rPr>
                <w:sz w:val="15"/>
                <w:szCs w:val="15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2658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3.2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าพระนครใ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422" w:right="93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1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วยการผ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ตไฟฟ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707" w:right="124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งความ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อน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39" w:lineRule="auto"/>
              <w:ind w:left="748" w:right="917" w:firstLine="-277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วยการผ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1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งความ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239" w:lineRule="auto"/>
              <w:ind w:left="743" w:right="922" w:firstLine="-272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วยการผล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5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2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พ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งความ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อน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320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180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175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388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าพระนครเห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500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180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878" w:right="8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150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1902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07" w:right="109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3.4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99"/>
                <w:position w:val="4"/>
              </w:rPr>
              <w:t>โ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รงไฟฟ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ราษฎ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ธา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425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(1)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วยการผ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70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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8" w:lineRule="exact"/>
              <w:ind w:left="420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(2)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วยการผ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ตไฟฟ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8" w:lineRule="exact"/>
              <w:ind w:left="697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พ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งความ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230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6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9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</w:tr>
    </w:tbl>
    <w:p>
      <w:pPr>
        <w:jc w:val="center"/>
        <w:spacing w:after="0"/>
        <w:sectPr>
          <w:pgMar w:header="408" w:footer="0" w:top="720" w:bottom="280" w:left="1080" w:right="820"/>
          <w:pgSz w:w="11900" w:h="1684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9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99.799995" w:type="dxa"/>
      </w:tblPr>
      <w:tblGrid/>
      <w:tr>
        <w:trPr>
          <w:trHeight w:val="388" w:hRule="exact"/>
        </w:trPr>
        <w:tc>
          <w:tcPr>
            <w:tcW w:w="3260" w:type="dxa"/>
            <w:vMerge w:val="restart"/>
            <w:tcBorders>
              <w:top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33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ประเภทและขนาดของโรงไฟ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"/>
                <w:w w:val="100"/>
              </w:rPr>
              <w:t>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6521" w:type="dxa"/>
            <w:gridSpan w:val="3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96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าป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มาณของสารเ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"/>
                <w:w w:val="100"/>
                <w:position w:val="4"/>
              </w:rPr>
              <w:t>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อปนในอากาศ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1145" w:hRule="exact"/>
        </w:trPr>
        <w:tc>
          <w:tcPr>
            <w:tcW w:w="3260" w:type="dxa"/>
            <w:vMerge/>
            <w:tcBorders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243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ลเฟอ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ไดออกไซ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307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วนใน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าน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269" w:right="252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ออ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กไ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ซด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ของไนโตรเจน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95" w:right="72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ในร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ู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ปไนโตรเจนไดออกไซ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"/>
                <w:w w:val="99"/>
              </w:rPr>
              <w:t>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7" w:lineRule="exact"/>
              <w:ind w:left="479" w:right="45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99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วนใน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าน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  <w:position w:val="4"/>
              </w:rPr>
              <w:t>ส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99"/>
                <w:position w:val="4"/>
              </w:rPr>
              <w:t>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625" w:right="6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ฝ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  <w:position w:val="4"/>
              </w:rPr>
              <w:t>ุ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  <w:position w:val="4"/>
              </w:rPr>
              <w:t>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นละออง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3" w:right="-16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99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มต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อล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ู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กบาศ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99"/>
              </w:rPr>
              <w:t>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เมต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389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3.5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รงไฟฟ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านกระ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บ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250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388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3.6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โรงไ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งห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นก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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าซหนองจอก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230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389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3.7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าว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อย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175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388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3.8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โรงไฟฟ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าพล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งความ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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อน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วมน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ํ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้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าพอง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852" w:right="834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250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6" w:lineRule="exact"/>
              <w:ind w:left="924" w:right="905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60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1145" w:hRule="exact"/>
        </w:trPr>
        <w:tc>
          <w:tcPr>
            <w:tcW w:w="326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7" w:lineRule="exact"/>
              <w:ind w:left="148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3.9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โร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งไฟฟ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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าแ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ม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เมาะ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39" w:lineRule="auto"/>
              <w:ind w:left="436" w:right="890" w:firstLine="-11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(1)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วยการผ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1-3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(2)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หน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วยการผล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ท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่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4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4-13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985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737" w:right="71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1,300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7" w:lineRule="exact"/>
              <w:ind w:left="806" w:right="78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320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40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500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7" w:lineRule="exact"/>
              <w:ind w:left="1019" w:right="999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500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12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8" w:after="0" w:line="170" w:lineRule="exact"/>
              <w:jc w:val="left"/>
              <w:rPr>
                <w:sz w:val="17"/>
                <w:szCs w:val="17"/>
              </w:rPr>
            </w:pPr>
            <w:rPr/>
            <w:r>
              <w:rPr>
                <w:sz w:val="17"/>
                <w:szCs w:val="17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878" w:right="85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180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0" w:after="0" w:line="377" w:lineRule="exact"/>
              <w:ind w:left="878" w:right="858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180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</w:tbl>
    <w:p>
      <w:pPr>
        <w:spacing w:before="2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13" w:after="0" w:line="367" w:lineRule="exact"/>
        <w:ind w:left="169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4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กร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ณ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โ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รง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ฟฟ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17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าซธรรมชา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15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วมวล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pgMar w:header="408" w:footer="0" w:top="720" w:bottom="280" w:left="1080" w:right="820"/>
          <w:pgSz w:w="11900" w:h="16840"/>
        </w:sectPr>
      </w:pPr>
      <w:rPr/>
    </w:p>
    <w:p>
      <w:pPr>
        <w:spacing w:before="20" w:after="0" w:line="432" w:lineRule="exact"/>
        <w:ind w:left="252" w:right="-85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99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4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ประเภท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นไป</w:t>
      </w:r>
      <w:r>
        <w:rPr>
          <w:rFonts w:ascii="Angsana New" w:hAnsi="Angsana New" w:cs="Angsana New" w:eastAsia="Angsana New"/>
          <w:sz w:val="32"/>
          <w:szCs w:val="32"/>
          <w:spacing w:val="4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อากาศ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สามารถระบายออกจากโรงไฟ</w:t>
      </w:r>
      <w:r>
        <w:rPr>
          <w:rFonts w:ascii="Angsana New" w:hAnsi="Angsana New" w:cs="Angsana New" w:eastAsia="Angsana New"/>
          <w:sz w:val="32"/>
          <w:szCs w:val="32"/>
          <w:spacing w:val="4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องม</w:t>
      </w:r>
      <w:r>
        <w:rPr>
          <w:rFonts w:ascii="Angsana New" w:hAnsi="Angsana New" w:cs="Angsana New" w:eastAsia="Angsana New"/>
          <w:sz w:val="32"/>
          <w:szCs w:val="32"/>
          <w:spacing w:val="-126"/>
          <w:w w:val="10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านวณโดย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ตรการ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านวณ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อไป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</w:p>
    <w:p>
      <w:pPr>
        <w:spacing w:before="65" w:after="0" w:line="240" w:lineRule="auto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อปนในอากาศไ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</w:t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6261" w:space="122"/>
            <w:col w:w="3617"/>
          </w:cols>
        </w:sectPr>
      </w:pPr>
      <w:rPr/>
    </w:p>
    <w:p>
      <w:pPr>
        <w:spacing w:before="1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13" w:after="0" w:line="367" w:lineRule="exact"/>
        <w:ind w:left="2488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-1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อปน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องไ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AW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+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BX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+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CY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+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DZ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</w:sectPr>
      </w:pPr>
      <w:rPr/>
    </w:p>
    <w:p>
      <w:pPr>
        <w:spacing w:before="13" w:after="0" w:line="240" w:lineRule="auto"/>
        <w:ind w:right="-20"/>
        <w:jc w:val="right"/>
        <w:tabs>
          <w:tab w:pos="1440" w:val="left"/>
        </w:tabs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โดยท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  <w:tab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A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หมายถ</w:t>
      </w:r>
      <w:r>
        <w:rPr>
          <w:rFonts w:ascii="Angsana New" w:hAnsi="Angsana New" w:cs="Angsana New" w:eastAsia="Angsana New"/>
          <w:sz w:val="32"/>
          <w:szCs w:val="32"/>
          <w:spacing w:val="-99"/>
          <w:w w:val="99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ึ</w:t>
      </w:r>
    </w:p>
    <w:p>
      <w:pPr>
        <w:spacing w:before="0" w:after="0" w:line="367" w:lineRule="exact"/>
        <w:ind w:right="-9"/>
        <w:jc w:val="righ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B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หมายถ</w:t>
      </w:r>
      <w:r>
        <w:rPr>
          <w:rFonts w:ascii="Angsana New" w:hAnsi="Angsana New" w:cs="Angsana New" w:eastAsia="Angsana New"/>
          <w:sz w:val="32"/>
          <w:szCs w:val="32"/>
          <w:spacing w:val="-99"/>
          <w:w w:val="99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13" w:after="0" w:line="239" w:lineRule="auto"/>
        <w:ind w:right="1179" w:firstLine="11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อปนในอากาศเ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างเ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ยว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อปนในอากาศเ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างเ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ยว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2508" w:space="137"/>
            <w:col w:w="7355"/>
          </w:cols>
        </w:sectPr>
      </w:pPr>
      <w:rPr/>
    </w:p>
    <w:p>
      <w:pPr>
        <w:spacing w:before="0" w:after="0" w:line="367" w:lineRule="exact"/>
        <w:ind w:left="169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C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หมาย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อปนในอากาศเ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าซธรรมชา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างเ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ยว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</w:sectPr>
      </w:pPr>
      <w:rPr/>
    </w:p>
    <w:p>
      <w:pPr>
        <w:spacing w:before="65" w:after="0" w:line="367" w:lineRule="exact"/>
        <w:ind w:right="-20"/>
        <w:jc w:val="righ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D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หมายถ</w:t>
      </w:r>
      <w:r>
        <w:rPr>
          <w:rFonts w:ascii="Angsana New" w:hAnsi="Angsana New" w:cs="Angsana New" w:eastAsia="Angsana New"/>
          <w:sz w:val="32"/>
          <w:szCs w:val="32"/>
          <w:spacing w:val="-99"/>
          <w:w w:val="99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5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อปนในอากาศเ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วมวลเ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นเช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างเ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ยว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2508" w:space="148"/>
            <w:col w:w="7344"/>
          </w:cols>
        </w:sectPr>
      </w:pPr>
      <w:rPr/>
    </w:p>
    <w:p>
      <w:pPr>
        <w:spacing w:before="65" w:after="0" w:line="240" w:lineRule="auto"/>
        <w:ind w:left="1692" w:right="-85"/>
        <w:jc w:val="both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W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หมายถ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วนความ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-14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(Heat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Input)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09"/>
          <w:w w:val="10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X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หมายถ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วนความ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-14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(Heat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Input)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09"/>
          <w:w w:val="10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Y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หมายถ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วนความ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-14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(Heat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Input)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09"/>
          <w:w w:val="10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</w:p>
    <w:p>
      <w:pPr>
        <w:spacing w:before="0" w:after="0" w:line="366" w:lineRule="exact"/>
        <w:ind w:left="1692" w:right="2"/>
        <w:jc w:val="both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Z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หมายถ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ดส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วนความ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-14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(Heat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Input)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09"/>
          <w:w w:val="100"/>
          <w:position w:val="-1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5" w:after="0" w:line="240" w:lineRule="auto"/>
        <w:ind w:left="23" w:right="1036" w:firstLine="47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จากเ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งประเภท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จากเ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งประเภท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จากเ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งประเภท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าซธรรมชา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ิ</w:t>
      </w:r>
    </w:p>
    <w:p>
      <w:pPr>
        <w:spacing w:before="0" w:after="0" w:line="366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2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จากเ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งประเภทเ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อเพล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วมวล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5739" w:space="34"/>
            <w:col w:w="4227"/>
          </w:cols>
        </w:sectPr>
      </w:pPr>
      <w:rPr/>
    </w:p>
    <w:p>
      <w:pPr>
        <w:spacing w:before="2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</w:sectPr>
      </w:pPr>
      <w:rPr/>
    </w:p>
    <w:p>
      <w:pPr>
        <w:spacing w:before="13" w:after="0" w:line="430" w:lineRule="atLeast"/>
        <w:ind w:left="252" w:right="-85" w:firstLine="144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5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การ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วดค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ระบายออกจากโรงไฟ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112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ออกจากป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องใน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ณะประกอบ</w:t>
      </w:r>
      <w:r>
        <w:rPr>
          <w:rFonts w:ascii="Angsana New" w:hAnsi="Angsana New" w:cs="Angsana New" w:eastAsia="Angsana New"/>
          <w:sz w:val="32"/>
          <w:szCs w:val="32"/>
          <w:spacing w:val="4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จการโรงงาน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13" w:after="0" w:line="240" w:lineRule="auto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ดอากาศ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ระบาย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8224" w:space="109"/>
            <w:col w:w="1667"/>
          </w:cols>
        </w:sectPr>
      </w:pPr>
      <w:rPr/>
    </w:p>
    <w:p>
      <w:pPr>
        <w:spacing w:before="2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25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อไป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</w:p>
    <w:p>
      <w:pPr>
        <w:spacing w:before="10" w:after="0" w:line="110" w:lineRule="exact"/>
        <w:jc w:val="left"/>
        <w:rPr>
          <w:sz w:val="11"/>
          <w:szCs w:val="11"/>
        </w:rPr>
      </w:pPr>
      <w:rPr/>
      <w:r>
        <w:rPr/>
        <w:br w:type="column"/>
      </w:r>
      <w:r>
        <w:rPr>
          <w:sz w:val="11"/>
          <w:szCs w:val="11"/>
        </w:rPr>
      </w:r>
    </w:p>
    <w:p>
      <w:pPr>
        <w:spacing w:before="0" w:after="0" w:line="240" w:lineRule="auto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6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การตร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ดค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ระบายออกจากป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องโรงไฟ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1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ี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(1)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-1"/>
        </w:rPr>
        <w:t>การตรวจ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ดค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มาณซ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ลเฟอร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ไดออกไซ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4"/>
          <w:w w:val="99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Determination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of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Sulfur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Dioxide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1141" w:space="551"/>
            <w:col w:w="8308"/>
          </w:cols>
        </w:sectPr>
      </w:pPr>
      <w:rPr/>
    </w:p>
    <w:p>
      <w:pPr>
        <w:spacing w:before="65" w:after="0" w:line="367" w:lineRule="exact"/>
        <w:ind w:left="2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Emissions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from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Stationary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Sources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4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Determination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of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Sulfuric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Acid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Mist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and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Sulfur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Dioxide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Emissions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</w:sectPr>
      </w:pPr>
      <w:rPr/>
    </w:p>
    <w:p>
      <w:pPr>
        <w:spacing w:before="66" w:after="0" w:line="367" w:lineRule="exact"/>
        <w:ind w:left="25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from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Stationary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So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u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rces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25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6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-1"/>
        </w:rPr>
        <w:t>งค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การ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ษ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งแวดล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อมแ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งประเทศสห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ฐอเม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กา</w:t>
      </w:r>
      <w:r>
        <w:rPr>
          <w:rFonts w:ascii="Angsana New" w:hAnsi="Angsana New" w:cs="Angsana New" w:eastAsia="Angsana New"/>
          <w:sz w:val="32"/>
          <w:szCs w:val="32"/>
          <w:spacing w:val="6"/>
          <w:w w:val="99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(United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States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Environmental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2507" w:space="120"/>
            <w:col w:w="7373"/>
          </w:cols>
        </w:sectPr>
      </w:pPr>
      <w:rPr/>
    </w:p>
    <w:p>
      <w:pPr>
        <w:spacing w:before="65" w:after="0" w:line="240" w:lineRule="auto"/>
        <w:ind w:left="2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Protection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Agency: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U.S.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EPA)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าหนดไ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กรมโรงงาน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ตสาหกรรมเ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นชอบ</w:t>
      </w:r>
    </w:p>
    <w:p>
      <w:pPr>
        <w:spacing w:before="0" w:after="0" w:line="367" w:lineRule="exact"/>
        <w:ind w:left="169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(2)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การตรวจ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วดค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มาณออกไซ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ของไนโตรเจนใน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ปไนโตรเจนไดออกไซ</w:t>
      </w:r>
      <w:r>
        <w:rPr>
          <w:rFonts w:ascii="Angsana New" w:hAnsi="Angsana New" w:cs="Angsana New" w:eastAsia="Angsana New"/>
          <w:sz w:val="32"/>
          <w:szCs w:val="32"/>
          <w:spacing w:val="4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</w:sectPr>
      </w:pPr>
      <w:rPr/>
    </w:p>
    <w:p>
      <w:pPr>
        <w:spacing w:before="65" w:after="0" w:line="240" w:lineRule="auto"/>
        <w:ind w:left="25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Determination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of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Nitrogen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Oxide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Emissions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from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Stationary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Sources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25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</w:p>
    <w:p>
      <w:pPr>
        <w:spacing w:before="65" w:after="0" w:line="240" w:lineRule="auto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การ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ษ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งแวดล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อมแ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080" w:right="820"/>
          <w:cols w:num="2" w:equalWidth="0">
            <w:col w:w="6303" w:space="120"/>
            <w:col w:w="3577"/>
          </w:cols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7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13" w:after="0" w:line="239" w:lineRule="auto"/>
        <w:ind w:left="112" w:right="543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ประเทศสห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ฐอเม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กา</w:t>
      </w:r>
      <w:r>
        <w:rPr>
          <w:rFonts w:ascii="Angsana New" w:hAnsi="Angsana New" w:cs="Angsana New" w:eastAsia="Angsana New"/>
          <w:sz w:val="32"/>
          <w:szCs w:val="32"/>
          <w:spacing w:val="-19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(United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States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Environmental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Protection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Agency: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U.S.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EPA)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าหนดไ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กรมโรงงาน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ตสาหกรรมเ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นชอบ</w:t>
      </w:r>
    </w:p>
    <w:p>
      <w:pPr>
        <w:spacing w:before="0" w:after="0" w:line="367" w:lineRule="exact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(3)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-1"/>
        </w:rPr>
        <w:t>การตรวจ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ดค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มาณฝ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นละอองใ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ใช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Determination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of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Particulate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Emissions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from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pgMar w:header="408" w:footer="0" w:top="720" w:bottom="280" w:left="1220" w:right="1020"/>
          <w:pgSz w:w="11900" w:h="16840"/>
        </w:sectPr>
      </w:pPr>
      <w:rPr/>
    </w:p>
    <w:p>
      <w:pPr>
        <w:spacing w:before="66" w:after="0" w:line="367" w:lineRule="exact"/>
        <w:ind w:left="11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Stationary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Sources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25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6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-1"/>
        </w:rPr>
        <w:t>งค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การ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ษ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งแวดล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อมแ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งประเทศสห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ฐอเม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กา</w:t>
      </w:r>
      <w:r>
        <w:rPr>
          <w:rFonts w:ascii="Angsana New" w:hAnsi="Angsana New" w:cs="Angsana New" w:eastAsia="Angsana New"/>
          <w:sz w:val="32"/>
          <w:szCs w:val="32"/>
          <w:spacing w:val="6"/>
          <w:w w:val="99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(United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States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Environmental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1020"/>
          <w:cols w:num="2" w:equalWidth="0">
            <w:col w:w="1904" w:space="120"/>
            <w:col w:w="7636"/>
          </w:cols>
        </w:sectPr>
      </w:pPr>
      <w:rPr/>
    </w:p>
    <w:p>
      <w:pPr>
        <w:spacing w:before="65" w:after="0" w:line="240" w:lineRule="auto"/>
        <w:ind w:left="11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Protection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Agency: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U.S.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EPA)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าหนดไ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ธ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กรมโรงงาน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ตสาหกรรมเ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นชอบ</w:t>
      </w:r>
    </w:p>
    <w:p>
      <w:pPr>
        <w:spacing w:before="10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367" w:lineRule="exact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7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การรายงานผลการตรวจ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ดค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-1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รายงานผล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1020"/>
        </w:sectPr>
      </w:pPr>
      <w:rPr/>
    </w:p>
    <w:p>
      <w:pPr>
        <w:spacing w:before="65" w:after="0" w:line="367" w:lineRule="exact"/>
        <w:ind w:left="11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26"/>
          <w:w w:val="100"/>
          <w:position w:val="-1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5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1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บรรยากาศ</w:t>
      </w:r>
      <w:r>
        <w:rPr>
          <w:rFonts w:ascii="Angsana New" w:hAnsi="Angsana New" w:cs="Angsana New" w:eastAsia="Angsana New"/>
          <w:sz w:val="32"/>
          <w:szCs w:val="32"/>
          <w:spacing w:val="-7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760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ลล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เมตรปรอท</w:t>
      </w:r>
      <w:r>
        <w:rPr>
          <w:rFonts w:ascii="Angsana New" w:hAnsi="Angsana New" w:cs="Angsana New" w:eastAsia="Angsana New"/>
          <w:sz w:val="32"/>
          <w:szCs w:val="32"/>
          <w:spacing w:val="-9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ณห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ภ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25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องศาเซลเ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ซ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1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สภาวะแ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(dry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b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asis)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1020"/>
          <w:cols w:num="2" w:equalWidth="0">
            <w:col w:w="260" w:space="122"/>
            <w:col w:w="9278"/>
          </w:cols>
        </w:sectPr>
      </w:pPr>
      <w:rPr/>
    </w:p>
    <w:p>
      <w:pPr>
        <w:spacing w:before="65" w:after="0" w:line="240" w:lineRule="auto"/>
        <w:ind w:left="11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โดย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มาตรอากาศ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วนเ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นในการเผาไห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(%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excess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air)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อยละ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50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มาตรอากาศเ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ออกซ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เจน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1" w:after="0" w:line="240" w:lineRule="auto"/>
        <w:ind w:left="11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(%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oxygen)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อยละ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7</w:t>
      </w:r>
    </w:p>
    <w:p>
      <w:pPr>
        <w:spacing w:before="0" w:after="0" w:line="367" w:lineRule="exact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ข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8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การรายงานผลการตรวจ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ดค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  <w:position w:val="-1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อปนในอากาศในแ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-1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ะห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วยการผล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ตของ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1020"/>
        </w:sectPr>
      </w:pPr>
      <w:rPr/>
    </w:p>
    <w:p>
      <w:pPr>
        <w:spacing w:before="65" w:after="0" w:line="367" w:lineRule="exact"/>
        <w:ind w:left="11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52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กร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ณ</w:t>
      </w:r>
      <w:r>
        <w:rPr>
          <w:rFonts w:ascii="Angsana New" w:hAnsi="Angsana New" w:cs="Angsana New" w:eastAsia="Angsana New"/>
          <w:sz w:val="32"/>
          <w:szCs w:val="32"/>
          <w:spacing w:val="-143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65" w:after="0" w:line="367" w:lineRule="exact"/>
        <w:ind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br w:type="column"/>
      </w:r>
      <w:r>
        <w:rPr>
          <w:rFonts w:ascii="Angsana New" w:hAnsi="Angsana New" w:cs="Angsana New" w:eastAsia="Angsana New"/>
          <w:sz w:val="32"/>
          <w:szCs w:val="32"/>
          <w:spacing w:val="-52"/>
          <w:w w:val="100"/>
          <w:position w:val="-1"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6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นโรงไฟ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าประเภทพ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-18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-1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อนร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9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-1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าซ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  <w:position w:val="-1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ปล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-1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-1"/>
        </w:rPr>
        <w:t>องระบายสาร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1020"/>
          <w:cols w:num="2" w:equalWidth="0">
            <w:col w:w="1446" w:space="138"/>
            <w:col w:w="8076"/>
          </w:cols>
        </w:sectPr>
      </w:pPr>
      <w:rPr/>
    </w:p>
    <w:p>
      <w:pPr>
        <w:spacing w:before="65" w:after="0" w:line="430" w:lineRule="atLeast"/>
        <w:ind w:left="112" w:right="1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ปนในอากาศออกจากแ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ะห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วยการผล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ตของโรงไฟ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11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มาก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1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ปล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อง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รายงานผลเ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าเฉ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ยปร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มาณ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ของสาร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เ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ซ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งค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านวณโดย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ตรการ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านวณ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อไป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</w:p>
    <w:p>
      <w:pPr>
        <w:spacing w:before="3" w:after="0" w:line="130" w:lineRule="exact"/>
        <w:jc w:val="left"/>
        <w:rPr>
          <w:sz w:val="13"/>
          <w:szCs w:val="13"/>
        </w:rPr>
      </w:pPr>
      <w:rPr/>
      <w:r>
        <w:rPr>
          <w:sz w:val="13"/>
          <w:szCs w:val="13"/>
        </w:rPr>
      </w:r>
    </w:p>
    <w:p>
      <w:pPr>
        <w:spacing w:before="0" w:after="0" w:line="296" w:lineRule="exact"/>
        <w:ind w:left="5788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64.739899pt;margin-top:.580329pt;width:2.91pt;height:5.82pt;mso-position-horizontal-relative:page;mso-position-vertical-relative:paragraph;z-index:-719" type="#_x0000_t202" filled="f" stroked="f">
            <v:textbox inset="0,0,0,0">
              <w:txbxContent>
                <w:p>
                  <w:pPr>
                    <w:spacing w:before="0" w:after="0" w:line="116" w:lineRule="exact"/>
                    <w:ind w:right="-57"/>
                    <w:jc w:val="left"/>
                    <w:rPr>
                      <w:rFonts w:ascii="Times New Roman" w:hAnsi="Times New Roman" w:cs="Times New Roman" w:eastAsia="Times New Roman"/>
                      <w:sz w:val="11"/>
                      <w:szCs w:val="11"/>
                    </w:rPr>
                  </w:pPr>
                  <w:rPr/>
                  <w:r>
                    <w:rPr>
                      <w:rFonts w:ascii="Times New Roman" w:hAnsi="Times New Roman" w:cs="Times New Roman" w:eastAsia="Times New Roman"/>
                      <w:sz w:val="11"/>
                      <w:szCs w:val="11"/>
                      <w:spacing w:val="0"/>
                      <w:w w:val="105"/>
                    </w:rPr>
                    <w:t>n</w:t>
                  </w:r>
                  <w:r>
                    <w:rPr>
                      <w:rFonts w:ascii="Times New Roman" w:hAnsi="Times New Roman" w:cs="Times New Roman" w:eastAsia="Times New Roman"/>
                      <w:sz w:val="11"/>
                      <w:szCs w:val="11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 w:eastAsia="Times New Roman"/>
          <w:sz w:val="30"/>
          <w:szCs w:val="30"/>
          <w:spacing w:val="0"/>
          <w:w w:val="100"/>
          <w:position w:val="-4"/>
        </w:rPr>
        <w:t>∑</w:t>
      </w:r>
      <w:r>
        <w:rPr>
          <w:rFonts w:ascii="Times New Roman" w:hAnsi="Times New Roman" w:cs="Times New Roman" w:eastAsia="Times New Roman"/>
          <w:sz w:val="30"/>
          <w:szCs w:val="30"/>
          <w:spacing w:val="-8"/>
          <w:w w:val="100"/>
          <w:position w:val="-4"/>
        </w:rPr>
        <w:t> </w:t>
      </w:r>
      <w:r>
        <w:rPr>
          <w:rFonts w:ascii="Times New Roman" w:hAnsi="Times New Roman" w:cs="Times New Roman" w:eastAsia="Times New Roman"/>
          <w:sz w:val="11"/>
          <w:szCs w:val="11"/>
          <w:spacing w:val="0"/>
          <w:w w:val="100"/>
          <w:position w:val="-8"/>
        </w:rPr>
        <w:t>i</w:t>
      </w:r>
      <w:r>
        <w:rPr>
          <w:rFonts w:ascii="Times New Roman" w:hAnsi="Times New Roman" w:cs="Times New Roman" w:eastAsia="Times New Roman"/>
          <w:sz w:val="11"/>
          <w:szCs w:val="11"/>
          <w:spacing w:val="-4"/>
          <w:w w:val="100"/>
          <w:position w:val="-8"/>
        </w:rPr>
        <w:t> </w:t>
      </w:r>
      <w:r>
        <w:rPr>
          <w:rFonts w:ascii="Times New Roman" w:hAnsi="Times New Roman" w:cs="Times New Roman" w:eastAsia="Times New Roman"/>
          <w:sz w:val="11"/>
          <w:szCs w:val="11"/>
          <w:spacing w:val="0"/>
          <w:w w:val="102"/>
          <w:position w:val="-8"/>
        </w:rPr>
        <w:t>=</w:t>
      </w:r>
      <w:r>
        <w:rPr>
          <w:rFonts w:ascii="Times New Roman" w:hAnsi="Times New Roman" w:cs="Times New Roman" w:eastAsia="Times New Roman"/>
          <w:sz w:val="11"/>
          <w:szCs w:val="11"/>
          <w:spacing w:val="-16"/>
          <w:w w:val="100"/>
          <w:position w:val="-8"/>
        </w:rPr>
        <w:t> </w:t>
      </w:r>
      <w:r>
        <w:rPr>
          <w:rFonts w:ascii="Times New Roman" w:hAnsi="Times New Roman" w:cs="Times New Roman" w:eastAsia="Times New Roman"/>
          <w:sz w:val="11"/>
          <w:szCs w:val="11"/>
          <w:spacing w:val="0"/>
          <w:w w:val="100"/>
          <w:position w:val="-8"/>
        </w:rPr>
        <w:t>1</w:t>
      </w:r>
      <w:r>
        <w:rPr>
          <w:rFonts w:ascii="Times New Roman" w:hAnsi="Times New Roman" w:cs="Times New Roman" w:eastAsia="Times New Roman"/>
          <w:sz w:val="11"/>
          <w:szCs w:val="11"/>
          <w:spacing w:val="10"/>
          <w:w w:val="100"/>
          <w:position w:val="-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  <w:position w:val="1"/>
        </w:rPr>
        <w:t>QiCi</w: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1020"/>
        </w:sectPr>
      </w:pPr>
      <w:rPr/>
    </w:p>
    <w:p>
      <w:pPr>
        <w:spacing w:before="0" w:after="0" w:line="386" w:lineRule="exact"/>
        <w:ind w:left="2092" w:right="-88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/>
        <w:pict>
          <v:group style="position:absolute;margin-left:352.380005pt;margin-top:4.621365pt;width:43.2pt;height:.1pt;mso-position-horizontal-relative:page;mso-position-vertical-relative:paragraph;z-index:-721" coordorigin="7048,92" coordsize="864,2">
            <v:shape style="position:absolute;left:7048;top:92;width:864;height:2" coordorigin="7048,92" coordsize="864,0" path="m7048,92l7912,92e" filled="f" stroked="t" strokeweight=".72pt" strokecolor="#000000">
              <v:path arrowok="t"/>
            </v:shape>
          </v:group>
          <w10:wrap type="none"/>
        </w:pict>
      </w:r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364.739899pt;margin-top:5.698194pt;width:2.91pt;height:5.82pt;mso-position-horizontal-relative:page;mso-position-vertical-relative:paragraph;z-index:-718" type="#_x0000_t202" filled="f" stroked="f">
            <v:textbox inset="0,0,0,0">
              <w:txbxContent>
                <w:p>
                  <w:pPr>
                    <w:spacing w:before="0" w:after="0" w:line="116" w:lineRule="exact"/>
                    <w:ind w:right="-57"/>
                    <w:jc w:val="left"/>
                    <w:rPr>
                      <w:rFonts w:ascii="Times New Roman" w:hAnsi="Times New Roman" w:cs="Times New Roman" w:eastAsia="Times New Roman"/>
                      <w:sz w:val="11"/>
                      <w:szCs w:val="11"/>
                    </w:rPr>
                  </w:pPr>
                  <w:rPr/>
                  <w:r>
                    <w:rPr>
                      <w:rFonts w:ascii="Times New Roman" w:hAnsi="Times New Roman" w:cs="Times New Roman" w:eastAsia="Times New Roman"/>
                      <w:sz w:val="11"/>
                      <w:szCs w:val="11"/>
                      <w:spacing w:val="0"/>
                      <w:w w:val="105"/>
                    </w:rPr>
                    <w:t>n</w:t>
                  </w:r>
                  <w:r>
                    <w:rPr>
                      <w:rFonts w:ascii="Times New Roman" w:hAnsi="Times New Roman" w:cs="Times New Roman" w:eastAsia="Times New Roman"/>
                      <w:sz w:val="11"/>
                      <w:szCs w:val="11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5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5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5"/>
        </w:rPr>
        <w:t>าเฉ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5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5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5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5"/>
        </w:rPr>
        <w:t>ยปร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5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5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5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5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5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6"/>
          <w:w w:val="99"/>
          <w:position w:val="5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5"/>
        </w:rPr>
        <w:t>=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95" w:after="0" w:line="343" w:lineRule="exact"/>
        <w:ind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30"/>
          <w:szCs w:val="30"/>
          <w:spacing w:val="0"/>
          <w:w w:val="100"/>
          <w:position w:val="-1"/>
        </w:rPr>
        <w:t>∑</w:t>
      </w:r>
      <w:r>
        <w:rPr>
          <w:rFonts w:ascii="Times New Roman" w:hAnsi="Times New Roman" w:cs="Times New Roman" w:eastAsia="Times New Roman"/>
          <w:sz w:val="30"/>
          <w:szCs w:val="30"/>
          <w:spacing w:val="-8"/>
          <w:w w:val="100"/>
          <w:position w:val="-1"/>
        </w:rPr>
        <w:t> </w:t>
      </w:r>
      <w:r>
        <w:rPr>
          <w:rFonts w:ascii="Times New Roman" w:hAnsi="Times New Roman" w:cs="Times New Roman" w:eastAsia="Times New Roman"/>
          <w:sz w:val="11"/>
          <w:szCs w:val="11"/>
          <w:spacing w:val="0"/>
          <w:w w:val="100"/>
          <w:position w:val="-5"/>
        </w:rPr>
        <w:t>i</w:t>
      </w:r>
      <w:r>
        <w:rPr>
          <w:rFonts w:ascii="Times New Roman" w:hAnsi="Times New Roman" w:cs="Times New Roman" w:eastAsia="Times New Roman"/>
          <w:sz w:val="11"/>
          <w:szCs w:val="11"/>
          <w:spacing w:val="-4"/>
          <w:w w:val="100"/>
          <w:position w:val="-5"/>
        </w:rPr>
        <w:t> </w:t>
      </w:r>
      <w:r>
        <w:rPr>
          <w:rFonts w:ascii="Times New Roman" w:hAnsi="Times New Roman" w:cs="Times New Roman" w:eastAsia="Times New Roman"/>
          <w:sz w:val="11"/>
          <w:szCs w:val="11"/>
          <w:spacing w:val="0"/>
          <w:w w:val="102"/>
          <w:position w:val="-5"/>
        </w:rPr>
        <w:t>=</w:t>
      </w:r>
      <w:r>
        <w:rPr>
          <w:rFonts w:ascii="Times New Roman" w:hAnsi="Times New Roman" w:cs="Times New Roman" w:eastAsia="Times New Roman"/>
          <w:sz w:val="11"/>
          <w:szCs w:val="11"/>
          <w:spacing w:val="-16"/>
          <w:w w:val="100"/>
          <w:position w:val="-5"/>
        </w:rPr>
        <w:t> </w:t>
      </w:r>
      <w:r>
        <w:rPr>
          <w:rFonts w:ascii="Times New Roman" w:hAnsi="Times New Roman" w:cs="Times New Roman" w:eastAsia="Times New Roman"/>
          <w:sz w:val="11"/>
          <w:szCs w:val="11"/>
          <w:spacing w:val="0"/>
          <w:w w:val="100"/>
          <w:position w:val="-5"/>
        </w:rPr>
        <w:t>1</w:t>
      </w:r>
      <w:r>
        <w:rPr>
          <w:rFonts w:ascii="Times New Roman" w:hAnsi="Times New Roman" w:cs="Times New Roman" w:eastAsia="Times New Roman"/>
          <w:sz w:val="11"/>
          <w:szCs w:val="11"/>
          <w:spacing w:val="10"/>
          <w:w w:val="100"/>
          <w:position w:val="-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  <w:position w:val="4"/>
        </w:rPr>
        <w:t>Qi</w:t>
      </w:r>
      <w:r>
        <w:rPr>
          <w:rFonts w:ascii="Times New Roman" w:hAnsi="Times New Roman" w:cs="Times New Roman" w:eastAsia="Times New Roman"/>
          <w:sz w:val="20"/>
          <w:szCs w:val="20"/>
          <w:spacing w:val="0"/>
          <w:w w:val="100"/>
          <w:position w:val="0"/>
        </w:rPr>
      </w:r>
    </w:p>
    <w:p>
      <w:pPr>
        <w:jc w:val="left"/>
        <w:spacing w:after="0"/>
        <w:sectPr>
          <w:type w:val="continuous"/>
          <w:pgSz w:w="11900" w:h="16840"/>
          <w:pgMar w:top="620" w:bottom="280" w:left="1220" w:right="1020"/>
          <w:cols w:num="2" w:equalWidth="0">
            <w:col w:w="5646" w:space="142"/>
            <w:col w:w="3872"/>
          </w:cols>
        </w:sectPr>
      </w:pPr>
      <w:rPr/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38" w:lineRule="auto"/>
        <w:ind w:left="2542" w:right="170" w:firstLine="-2430"/>
        <w:jc w:val="both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โดยท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               </w:t>
      </w:r>
      <w:r>
        <w:rPr>
          <w:rFonts w:ascii="Angsana New" w:hAnsi="Angsana New" w:cs="Angsana New" w:eastAsia="Angsana New"/>
          <w:sz w:val="32"/>
          <w:szCs w:val="32"/>
          <w:spacing w:val="4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Q</w:t>
      </w:r>
      <w:r>
        <w:rPr>
          <w:rFonts w:ascii="Angsana New" w:hAnsi="Angsana New" w:cs="Angsana New" w:eastAsia="Angsana New"/>
          <w:sz w:val="19"/>
          <w:szCs w:val="19"/>
          <w:spacing w:val="0"/>
          <w:w w:val="100"/>
          <w:position w:val="-6"/>
        </w:rPr>
        <w:t>i</w:t>
      </w:r>
      <w:r>
        <w:rPr>
          <w:rFonts w:ascii="Angsana New" w:hAnsi="Angsana New" w:cs="Angsana New" w:eastAsia="Angsana New"/>
          <w:sz w:val="19"/>
          <w:szCs w:val="19"/>
          <w:spacing w:val="21"/>
          <w:w w:val="100"/>
          <w:position w:val="-6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หมาย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ตราการไหลของสารเ</w:t>
      </w:r>
      <w:r>
        <w:rPr>
          <w:rFonts w:ascii="Angsana New" w:hAnsi="Angsana New" w:cs="Angsana New" w:eastAsia="Angsana New"/>
          <w:sz w:val="32"/>
          <w:szCs w:val="32"/>
          <w:spacing w:val="4"/>
          <w:w w:val="99"/>
          <w:position w:val="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ระบายออกจากป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องท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i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ของแต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ละห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วย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การผล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ตของโรงไฟ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3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ประเ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ภ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-13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อนร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9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าซ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(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กบาศ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เมตร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วโม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)</w:t>
      </w:r>
    </w:p>
    <w:p>
      <w:pPr>
        <w:spacing w:before="2" w:after="0" w:line="238" w:lineRule="auto"/>
        <w:ind w:left="2542" w:right="34" w:firstLine="-99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C</w:t>
      </w:r>
      <w:r>
        <w:rPr>
          <w:rFonts w:ascii="Angsana New" w:hAnsi="Angsana New" w:cs="Angsana New" w:eastAsia="Angsana New"/>
          <w:sz w:val="19"/>
          <w:szCs w:val="19"/>
          <w:spacing w:val="0"/>
          <w:w w:val="100"/>
          <w:position w:val="-6"/>
        </w:rPr>
        <w:t>i</w:t>
      </w:r>
      <w:r>
        <w:rPr>
          <w:rFonts w:ascii="Angsana New" w:hAnsi="Angsana New" w:cs="Angsana New" w:eastAsia="Angsana New"/>
          <w:sz w:val="19"/>
          <w:szCs w:val="19"/>
          <w:spacing w:val="21"/>
          <w:w w:val="100"/>
          <w:position w:val="-6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หมาย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ค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าปร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มาณของสารเ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อปนในอากาศ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ระบายออกจากป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องท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2"/>
          <w:w w:val="99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i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ของแ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ะห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วยการ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ผล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ตของโรง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ไ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ประเภทพ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-15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อนร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าซ</w:t>
      </w:r>
      <w:r>
        <w:rPr>
          <w:rFonts w:ascii="Angsana New" w:hAnsi="Angsana New" w:cs="Angsana New" w:eastAsia="Angsana New"/>
          <w:sz w:val="32"/>
          <w:szCs w:val="32"/>
          <w:spacing w:val="43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กร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ณ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  <w:position w:val="0"/>
        </w:rPr>
        <w:t>สารเ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อปนเ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าซซ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ลเฟอร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ไดออกไซ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อเป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นออกไซ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0"/>
        </w:rPr>
        <w:t>ด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  <w:position w:val="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0"/>
        </w:rPr>
        <w:t>ของไนโตรเจน</w:t>
      </w:r>
      <w:r>
        <w:rPr>
          <w:rFonts w:ascii="Angsana New" w:hAnsi="Angsana New" w:cs="Angsana New" w:eastAsia="Angsana New"/>
          <w:sz w:val="32"/>
          <w:szCs w:val="32"/>
          <w:spacing w:val="5"/>
          <w:w w:val="99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(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วนใน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านส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วน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)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อเป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นฝ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นละออง</w:t>
      </w:r>
      <w:r>
        <w:rPr>
          <w:rFonts w:ascii="Angsana New" w:hAnsi="Angsana New" w:cs="Angsana New" w:eastAsia="Angsana New"/>
          <w:sz w:val="32"/>
          <w:szCs w:val="32"/>
          <w:spacing w:val="-1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(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ลล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กร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  <w:position w:val="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ู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กบาศ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  <w:position w:val="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0"/>
        </w:rPr>
        <w:t>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เมต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  <w:t>)</w:t>
      </w:r>
    </w:p>
    <w:p>
      <w:pPr>
        <w:spacing w:before="0" w:after="0" w:line="239" w:lineRule="auto"/>
        <w:ind w:left="2536" w:right="39" w:firstLine="-984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n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หมาย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ํ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านวนป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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องระบายสารเ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อปนในอากาศออกจากแ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ะ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วยการผล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ตของโรงไฟ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ฟ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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ประเ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ภ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อน</w:t>
      </w:r>
      <w:r>
        <w:rPr>
          <w:rFonts w:ascii="Angsana New" w:hAnsi="Angsana New" w:cs="Angsana New" w:eastAsia="Angsana New"/>
          <w:sz w:val="32"/>
          <w:szCs w:val="32"/>
          <w:spacing w:val="-13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งความ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อนร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9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ื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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าซ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0" w:after="0" w:line="240" w:lineRule="auto"/>
        <w:ind w:left="1605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i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หมายถ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ึ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5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1,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2,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3,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...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n</w:t>
      </w:r>
    </w:p>
    <w:p>
      <w:pPr>
        <w:spacing w:before="10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40" w:lineRule="auto"/>
        <w:ind w:left="155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99"/>
          <w:w w:val="100"/>
        </w:rPr>
        <w:t>ง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39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-7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ห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ใ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ช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งค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้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งแ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นถ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ดจาก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นประกาศในราช</w:t>
      </w:r>
      <w:r>
        <w:rPr>
          <w:rFonts w:ascii="Angsana New" w:hAnsi="Angsana New" w:cs="Angsana New" w:eastAsia="Angsana New"/>
          <w:sz w:val="32"/>
          <w:szCs w:val="32"/>
          <w:spacing w:val="3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จจา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เบกษาเ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ป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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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นไป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5108" w:right="990"/>
        <w:jc w:val="center"/>
        <w:rPr>
          <w:rFonts w:ascii="Angsana New" w:hAnsi="Angsana New" w:cs="Angsana New" w:eastAsia="Angsana New"/>
          <w:sz w:val="32"/>
          <w:szCs w:val="32"/>
        </w:rPr>
      </w:pPr>
      <w:rPr/>
      <w:r>
        <w:rPr/>
        <w:pict>
          <v:shape style="position:absolute;margin-left:362.880005pt;margin-top:25.015936pt;width:129.6pt;height:32.4pt;mso-position-horizontal-relative:page;mso-position-vertical-relative:paragraph;z-index:-720" type="#_x0000_t75">
            <v:imagedata r:id="rId7" o:title=""/>
          </v:shape>
        </w:pic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ประกาศ</w:t>
      </w:r>
      <w:r>
        <w:rPr>
          <w:rFonts w:ascii="Angsana New" w:hAnsi="Angsana New" w:cs="Angsana New" w:eastAsia="Angsana New"/>
          <w:sz w:val="32"/>
          <w:szCs w:val="32"/>
          <w:spacing w:val="-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ณ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47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28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นยายน</w:t>
      </w:r>
      <w:r>
        <w:rPr>
          <w:rFonts w:ascii="Angsana New" w:hAnsi="Angsana New" w:cs="Angsana New" w:eastAsia="Angsana New"/>
          <w:sz w:val="32"/>
          <w:szCs w:val="32"/>
          <w:spacing w:val="-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ศ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.</w:t>
      </w:r>
      <w:r>
        <w:rPr>
          <w:rFonts w:ascii="Angsana New" w:hAnsi="Angsana New" w:cs="Angsana New" w:eastAsia="Angsana New"/>
          <w:sz w:val="32"/>
          <w:szCs w:val="32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2547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2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40" w:lineRule="auto"/>
        <w:ind w:left="6006" w:right="1732"/>
        <w:jc w:val="center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(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นายพ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จ</w:t>
      </w:r>
      <w:r>
        <w:rPr>
          <w:rFonts w:ascii="Angsana New" w:hAnsi="Angsana New" w:cs="Angsana New" w:eastAsia="Angsana New"/>
          <w:sz w:val="32"/>
          <w:szCs w:val="32"/>
          <w:spacing w:val="-7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จาร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สม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)</w:t>
      </w:r>
    </w:p>
    <w:p>
      <w:pPr>
        <w:spacing w:before="0" w:after="0" w:line="432" w:lineRule="exact"/>
        <w:ind w:left="5266" w:right="1071"/>
        <w:jc w:val="center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2"/>
          <w:position w:val="4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4"/>
        </w:rPr>
        <w:t>ฐมนต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  <w:position w:val="4"/>
        </w:rPr>
        <w:t>ร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  <w:position w:val="4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4"/>
        </w:rPr>
        <w:t>าการกระทรวง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  <w:position w:val="4"/>
        </w:rPr>
        <w:t>อ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  <w:position w:val="4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  <w:position w:val="4"/>
        </w:rPr>
        <w:t>ตสาหกรรม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  <w:position w:val="0"/>
        </w:rPr>
      </w:r>
    </w:p>
    <w:p>
      <w:pPr>
        <w:spacing w:before="1" w:after="0" w:line="240" w:lineRule="auto"/>
        <w:ind w:left="112" w:right="-20"/>
        <w:jc w:val="left"/>
        <w:rPr>
          <w:rFonts w:ascii="Angsana New" w:hAnsi="Angsana New" w:cs="Angsana New" w:eastAsia="Angsana New"/>
          <w:sz w:val="32"/>
          <w:szCs w:val="32"/>
        </w:rPr>
      </w:pPr>
      <w:rPr/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ประกาศ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ใน</w:t>
      </w:r>
      <w:r>
        <w:rPr>
          <w:rFonts w:ascii="Angsana New" w:hAnsi="Angsana New" w:cs="Angsana New" w:eastAsia="Angsana New"/>
          <w:sz w:val="32"/>
          <w:szCs w:val="32"/>
          <w:spacing w:val="-1"/>
          <w:w w:val="99"/>
        </w:rPr>
        <w:t>ราช</w:t>
      </w:r>
      <w:r>
        <w:rPr>
          <w:rFonts w:ascii="Angsana New" w:hAnsi="Angsana New" w:cs="Angsana New" w:eastAsia="Angsana New"/>
          <w:sz w:val="32"/>
          <w:szCs w:val="32"/>
          <w:spacing w:val="3"/>
          <w:w w:val="99"/>
        </w:rPr>
        <w:t>ก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จจา</w:t>
      </w:r>
      <w:r>
        <w:rPr>
          <w:rFonts w:ascii="Angsana New" w:hAnsi="Angsana New" w:cs="Angsana New" w:eastAsia="Angsana New"/>
          <w:sz w:val="32"/>
          <w:szCs w:val="32"/>
          <w:spacing w:val="2"/>
          <w:w w:val="99"/>
        </w:rPr>
        <w:t>น</w:t>
      </w:r>
      <w:r>
        <w:rPr>
          <w:rFonts w:ascii="Angsana New" w:hAnsi="Angsana New" w:cs="Angsana New" w:eastAsia="Angsana New"/>
          <w:sz w:val="32"/>
          <w:szCs w:val="32"/>
          <w:spacing w:val="-3"/>
          <w:w w:val="99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99"/>
        </w:rPr>
        <w:t>เบกษา</w:t>
      </w:r>
      <w:r>
        <w:rPr>
          <w:rFonts w:ascii="Angsana New" w:hAnsi="Angsana New" w:cs="Angsana New" w:eastAsia="Angsana New"/>
          <w:sz w:val="32"/>
          <w:szCs w:val="32"/>
          <w:spacing w:val="1"/>
          <w:w w:val="99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ฉบ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บประกาศ</w:t>
      </w:r>
      <w:r>
        <w:rPr>
          <w:rFonts w:ascii="Angsana New" w:hAnsi="Angsana New" w:cs="Angsana New" w:eastAsia="Angsana New"/>
          <w:sz w:val="32"/>
          <w:szCs w:val="32"/>
          <w:spacing w:val="2"/>
          <w:w w:val="100"/>
        </w:rPr>
        <w:t>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วไป</w:t>
      </w:r>
      <w:r>
        <w:rPr>
          <w:rFonts w:ascii="Angsana New" w:hAnsi="Angsana New" w:cs="Angsana New" w:eastAsia="Angsana New"/>
          <w:sz w:val="32"/>
          <w:szCs w:val="32"/>
          <w:spacing w:val="3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เล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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ม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๑๒๑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ตอน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พ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ิ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เศษ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๑๑๓ง</w:t>
      </w:r>
      <w:r>
        <w:rPr>
          <w:rFonts w:ascii="Angsana New" w:hAnsi="Angsana New" w:cs="Angsana New" w:eastAsia="Angsana New"/>
          <w:sz w:val="32"/>
          <w:szCs w:val="32"/>
          <w:spacing w:val="5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1"/>
          <w:w w:val="100"/>
        </w:rPr>
        <w:t>ว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ั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นท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ี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่</w:t>
      </w:r>
      <w:r>
        <w:rPr>
          <w:rFonts w:ascii="Angsana New" w:hAnsi="Angsana New" w:cs="Angsana New" w:eastAsia="Angsana New"/>
          <w:sz w:val="32"/>
          <w:szCs w:val="32"/>
          <w:spacing w:val="-6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๗</w:t>
      </w:r>
      <w:r>
        <w:rPr>
          <w:rFonts w:ascii="Angsana New" w:hAnsi="Angsana New" w:cs="Angsana New" w:eastAsia="Angsana New"/>
          <w:sz w:val="32"/>
          <w:szCs w:val="32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ต</w:t>
      </w:r>
      <w:r>
        <w:rPr>
          <w:rFonts w:ascii="Angsana New" w:hAnsi="Angsana New" w:cs="Angsana New" w:eastAsia="Angsana New"/>
          <w:sz w:val="32"/>
          <w:szCs w:val="32"/>
          <w:spacing w:val="-3"/>
          <w:w w:val="100"/>
        </w:rPr>
        <w:t>ุ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ลาคม</w:t>
      </w:r>
      <w:r>
        <w:rPr>
          <w:rFonts w:ascii="Angsana New" w:hAnsi="Angsana New" w:cs="Angsana New" w:eastAsia="Angsana New"/>
          <w:sz w:val="32"/>
          <w:szCs w:val="32"/>
          <w:spacing w:val="-5"/>
          <w:w w:val="100"/>
        </w:rPr>
        <w:t> </w:t>
      </w:r>
      <w:r>
        <w:rPr>
          <w:rFonts w:ascii="Angsana New" w:hAnsi="Angsana New" w:cs="Angsana New" w:eastAsia="Angsana New"/>
          <w:sz w:val="32"/>
          <w:szCs w:val="32"/>
          <w:spacing w:val="0"/>
          <w:w w:val="100"/>
        </w:rPr>
        <w:t>๒๕๔๗</w:t>
      </w:r>
    </w:p>
    <w:sectPr>
      <w:type w:val="continuous"/>
      <w:pgSz w:w="11900" w:h="16840"/>
      <w:pgMar w:top="620" w:bottom="280" w:left="12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 New">
    <w:altName w:val="Angsana New"/>
    <w:charset w:val="0"/>
    <w:family w:val="roman"/>
    <w:pitch w:val="variable"/>
  </w:font>
  <w:font w:name="BrowalliaUPC">
    <w:altName w:val="BrowalliaUPC"/>
    <w:charset w:val="222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1.079987pt;margin-top:19.398636pt;width:14.354625pt;height:18.02pt;mso-position-horizontal-relative:page;mso-position-vertical-relative:page;z-index:-722" type="#_x0000_t202" filled="f" stroked="f">
          <v:textbox inset="0,0,0,0">
            <w:txbxContent>
              <w:p>
                <w:pPr>
                  <w:spacing w:before="0" w:after="0" w:line="360" w:lineRule="exact"/>
                  <w:ind w:left="20" w:right="-68"/>
                  <w:jc w:val="left"/>
                  <w:rPr>
                    <w:rFonts w:ascii="Angsana New" w:hAnsi="Angsana New" w:cs="Angsana New" w:eastAsia="Angsana New"/>
                    <w:sz w:val="32"/>
                    <w:szCs w:val="32"/>
                  </w:rPr>
                </w:pPr>
                <w:rPr/>
                <w:r>
                  <w:rPr>
                    <w:rFonts w:ascii="Angsana New" w:hAnsi="Angsana New" w:cs="Angsana New" w:eastAsia="Angsana New"/>
                    <w:sz w:val="32"/>
                    <w:szCs w:val="32"/>
                    <w:spacing w:val="0"/>
                    <w:w w:val="100"/>
                    <w:position w:val="1"/>
                  </w:rPr>
                  <w:t>-</w:t>
                </w:r>
                <w:r>
                  <w:rPr/>
                  <w:fldChar w:fldCharType="begin"/>
                </w:r>
                <w:r>
                  <w:rPr>
                    <w:rFonts w:ascii="Angsana New" w:hAnsi="Angsana New" w:cs="Angsana New" w:eastAsia="Angsana New"/>
                    <w:sz w:val="32"/>
                    <w:szCs w:val="32"/>
                    <w:spacing w:val="0"/>
                    <w:w w:val="100"/>
                    <w:position w:val="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2-</w:t>
                </w:r>
                <w:r>
                  <w:rPr/>
                  <w:fldChar w:fldCharType="end"/>
                </w:r>
                <w:r>
                  <w:rPr>
                    <w:rFonts w:ascii="Angsana New" w:hAnsi="Angsana New" w:cs="Angsana New" w:eastAsia="Angsana New"/>
                    <w:sz w:val="32"/>
                    <w:szCs w:val="32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eader" Target="header1.xml"/><Relationship Id="rId7" Type="http://schemas.openxmlformats.org/officeDocument/2006/relationships/image" Target="media/image2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diw</dc:creator>
  <dcterms:created xsi:type="dcterms:W3CDTF">2015-10-01T10:19:53Z</dcterms:created>
  <dcterms:modified xsi:type="dcterms:W3CDTF">2015-10-01T10:19:53Z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2004-10-18T00:00:00Z</vt:filetime>
  </property>
  <property fmtid="{D5CDD505-2E9C-101B-9397-08002B2CF9AE}" pid="3" name="LastSaved">
    <vt:filetime>2015-10-01T00:00:00Z</vt:filetime>
  </property>
</Properties>
</file>