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FCD" w:rsidRPr="00602E66" w:rsidRDefault="00E26FCD" w:rsidP="00602E66">
      <w:pPr>
        <w:pStyle w:val="a3"/>
        <w:tabs>
          <w:tab w:val="left" w:pos="709"/>
          <w:tab w:val="left" w:pos="1418"/>
        </w:tabs>
        <w:jc w:val="left"/>
        <w:rPr>
          <w:rFonts w:asciiTheme="majorBidi" w:hAnsiTheme="majorBidi" w:cstheme="majorBidi"/>
          <w:b/>
          <w:bCs/>
          <w:sz w:val="36"/>
          <w:szCs w:val="36"/>
        </w:rPr>
      </w:pPr>
      <w:r w:rsidRPr="00602E66">
        <w:rPr>
          <w:rFonts w:asciiTheme="majorBidi" w:hAnsiTheme="majorBidi" w:cstheme="majorBidi"/>
          <w:b/>
          <w:bCs/>
          <w:sz w:val="36"/>
          <w:szCs w:val="36"/>
          <w:cs/>
        </w:rPr>
        <w:t>ปัจจัยที่ส่งผลต่อความสำเร็จในการดำเนินงานป้องกันและแก้ไขปัญหายาเสพติด</w:t>
      </w:r>
      <w:r w:rsidR="00DA1CA2" w:rsidRPr="00602E66">
        <w:rPr>
          <w:rFonts w:asciiTheme="majorBidi" w:hAnsiTheme="majorBidi" w:cstheme="majorBidi"/>
          <w:b/>
          <w:bCs/>
          <w:sz w:val="36"/>
          <w:szCs w:val="36"/>
          <w:cs/>
        </w:rPr>
        <w:t>ของ</w:t>
      </w:r>
    </w:p>
    <w:p w:rsidR="001034C5" w:rsidRPr="00602E66" w:rsidRDefault="00E26FCD" w:rsidP="00602E66">
      <w:pPr>
        <w:pStyle w:val="a3"/>
        <w:tabs>
          <w:tab w:val="left" w:pos="709"/>
          <w:tab w:val="left" w:pos="1418"/>
        </w:tabs>
        <w:jc w:val="left"/>
        <w:rPr>
          <w:rFonts w:asciiTheme="majorBidi" w:hAnsiTheme="majorBidi" w:cstheme="majorBidi"/>
          <w:b/>
          <w:bCs/>
          <w:sz w:val="36"/>
          <w:szCs w:val="36"/>
        </w:rPr>
      </w:pPr>
      <w:r w:rsidRPr="00602E66">
        <w:rPr>
          <w:rFonts w:asciiTheme="majorBidi" w:hAnsiTheme="majorBidi" w:cstheme="majorBidi"/>
          <w:b/>
          <w:bCs/>
          <w:sz w:val="36"/>
          <w:szCs w:val="36"/>
          <w:cs/>
        </w:rPr>
        <w:t xml:space="preserve">หมู่บ้านกองทุนแม่ของแผ่นดิน บ้านคลองทราย อำเภอแม่ลาน จังหวัดปัตตานี                                                                                                </w:t>
      </w:r>
      <w:r w:rsidRPr="00602E66">
        <w:rPr>
          <w:rFonts w:asciiTheme="majorBidi" w:hAnsiTheme="majorBidi" w:cstheme="majorBidi"/>
          <w:b/>
          <w:bCs/>
          <w:sz w:val="36"/>
          <w:szCs w:val="36"/>
        </w:rPr>
        <w:t xml:space="preserve">Factors Affecting the Successful Implementation in  </w:t>
      </w:r>
      <w:r w:rsidRPr="00602E66">
        <w:rPr>
          <w:rFonts w:asciiTheme="majorBidi" w:hAnsiTheme="majorBidi" w:cstheme="majorBidi"/>
          <w:b/>
          <w:bCs/>
          <w:sz w:val="36"/>
          <w:szCs w:val="36"/>
          <w:shd w:val="clear" w:color="auto" w:fill="FFFFFF"/>
        </w:rPr>
        <w:t>Drug Prevention and Control under</w:t>
      </w:r>
      <w:r w:rsidR="00593E90" w:rsidRPr="00602E66">
        <w:rPr>
          <w:rFonts w:asciiTheme="majorBidi" w:hAnsiTheme="majorBidi" w:cstheme="majorBidi"/>
          <w:b/>
          <w:bCs/>
          <w:sz w:val="36"/>
          <w:szCs w:val="36"/>
        </w:rPr>
        <w:t xml:space="preserve"> the Mother of t</w:t>
      </w:r>
      <w:r w:rsidR="00DA1CA2" w:rsidRPr="00602E66">
        <w:rPr>
          <w:rFonts w:asciiTheme="majorBidi" w:hAnsiTheme="majorBidi" w:cstheme="majorBidi"/>
          <w:b/>
          <w:bCs/>
          <w:sz w:val="36"/>
          <w:szCs w:val="36"/>
        </w:rPr>
        <w:t xml:space="preserve">he Land Fund: A Case Study </w:t>
      </w:r>
      <w:r w:rsidRPr="00602E66">
        <w:rPr>
          <w:rFonts w:asciiTheme="majorBidi" w:hAnsiTheme="majorBidi" w:cstheme="majorBidi"/>
          <w:b/>
          <w:bCs/>
          <w:sz w:val="36"/>
          <w:szCs w:val="36"/>
        </w:rPr>
        <w:t xml:space="preserve">of Klongsai Village, </w:t>
      </w:r>
      <w:r w:rsidR="00DA1CA2" w:rsidRPr="00602E66">
        <w:rPr>
          <w:rFonts w:asciiTheme="majorBidi" w:hAnsiTheme="majorBidi" w:cstheme="majorBidi"/>
          <w:b/>
          <w:bCs/>
          <w:sz w:val="36"/>
          <w:szCs w:val="36"/>
        </w:rPr>
        <w:t>Maelan</w:t>
      </w:r>
      <w:r w:rsidRPr="00602E66">
        <w:rPr>
          <w:rFonts w:asciiTheme="majorBidi" w:hAnsiTheme="majorBidi" w:cstheme="majorBidi"/>
          <w:b/>
          <w:bCs/>
          <w:sz w:val="36"/>
          <w:szCs w:val="36"/>
        </w:rPr>
        <w:br/>
        <w:t xml:space="preserve">District, Pattani Province                 </w:t>
      </w:r>
    </w:p>
    <w:p w:rsidR="00E26FCD" w:rsidRPr="00602E66" w:rsidRDefault="00E26FCD" w:rsidP="00602E66">
      <w:pPr>
        <w:pStyle w:val="a3"/>
        <w:tabs>
          <w:tab w:val="left" w:pos="709"/>
          <w:tab w:val="left" w:pos="1418"/>
        </w:tabs>
        <w:jc w:val="left"/>
        <w:rPr>
          <w:rFonts w:asciiTheme="majorBidi" w:hAnsiTheme="majorBidi" w:cstheme="majorBidi"/>
          <w:b/>
          <w:bCs/>
        </w:rPr>
      </w:pPr>
      <w:r w:rsidRPr="00602E66">
        <w:rPr>
          <w:rFonts w:asciiTheme="majorBidi" w:hAnsiTheme="majorBidi" w:cstheme="majorBidi"/>
          <w:b/>
          <w:bCs/>
        </w:rPr>
        <w:t xml:space="preserve">                       </w:t>
      </w:r>
    </w:p>
    <w:p w:rsidR="000F6047" w:rsidRPr="00602E66" w:rsidRDefault="00E26FCD" w:rsidP="00602E66">
      <w:pPr>
        <w:tabs>
          <w:tab w:val="left" w:pos="709"/>
          <w:tab w:val="left" w:pos="1418"/>
        </w:tabs>
        <w:spacing w:after="0" w:line="240" w:lineRule="auto"/>
        <w:jc w:val="right"/>
        <w:rPr>
          <w:rFonts w:asciiTheme="majorBidi" w:eastAsia="Times New Roman" w:hAnsiTheme="majorBidi" w:cstheme="majorBidi"/>
          <w:color w:val="000000"/>
          <w:sz w:val="32"/>
          <w:szCs w:val="32"/>
        </w:rPr>
      </w:pPr>
      <w:r w:rsidRPr="00602E66">
        <w:rPr>
          <w:rFonts w:asciiTheme="majorBidi" w:eastAsia="Times New Roman" w:hAnsiTheme="majorBidi" w:cstheme="majorBidi"/>
          <w:color w:val="000000"/>
          <w:sz w:val="32"/>
          <w:szCs w:val="32"/>
          <w:cs/>
        </w:rPr>
        <w:t>นางสาวกษมา วรรณโร</w:t>
      </w:r>
    </w:p>
    <w:p w:rsidR="006F6A04" w:rsidRPr="00602E66" w:rsidRDefault="00E26FCD" w:rsidP="00602E66">
      <w:pPr>
        <w:tabs>
          <w:tab w:val="left" w:pos="709"/>
          <w:tab w:val="left" w:pos="1418"/>
        </w:tabs>
        <w:spacing w:after="0" w:line="240" w:lineRule="auto"/>
        <w:jc w:val="right"/>
        <w:rPr>
          <w:rFonts w:asciiTheme="majorBidi" w:eastAsia="Times New Roman" w:hAnsiTheme="majorBidi" w:cstheme="majorBidi"/>
          <w:color w:val="000000"/>
          <w:sz w:val="32"/>
          <w:szCs w:val="32"/>
        </w:rPr>
      </w:pPr>
      <w:r w:rsidRPr="00602E66">
        <w:rPr>
          <w:rFonts w:asciiTheme="majorBidi" w:eastAsia="Times New Roman" w:hAnsiTheme="majorBidi" w:cstheme="majorBidi"/>
          <w:color w:val="000000"/>
          <w:sz w:val="32"/>
          <w:szCs w:val="32"/>
        </w:rPr>
        <w:t>Kasama Wannaro</w:t>
      </w:r>
    </w:p>
    <w:p w:rsidR="006F6A04" w:rsidRPr="00602E66" w:rsidRDefault="006F6A04" w:rsidP="00602E66">
      <w:pPr>
        <w:tabs>
          <w:tab w:val="left" w:pos="709"/>
          <w:tab w:val="left" w:pos="1418"/>
        </w:tabs>
        <w:spacing w:after="0" w:line="240" w:lineRule="auto"/>
        <w:jc w:val="thaiDistribute"/>
        <w:rPr>
          <w:rFonts w:asciiTheme="majorBidi" w:eastAsia="Times New Roman" w:hAnsiTheme="majorBidi" w:cstheme="majorBidi"/>
          <w:b/>
          <w:bCs/>
          <w:color w:val="000000"/>
          <w:sz w:val="32"/>
          <w:szCs w:val="32"/>
        </w:rPr>
      </w:pPr>
    </w:p>
    <w:p w:rsidR="00602E66" w:rsidRPr="00602E66" w:rsidRDefault="000F6047" w:rsidP="00602E66">
      <w:pPr>
        <w:tabs>
          <w:tab w:val="left" w:pos="709"/>
          <w:tab w:val="left" w:pos="1418"/>
        </w:tabs>
        <w:spacing w:after="0" w:line="240" w:lineRule="auto"/>
        <w:jc w:val="thaiDistribute"/>
        <w:rPr>
          <w:rFonts w:asciiTheme="majorBidi" w:eastAsia="Times New Roman" w:hAnsiTheme="majorBidi" w:cstheme="majorBidi"/>
          <w:b/>
          <w:bCs/>
          <w:color w:val="000000"/>
          <w:sz w:val="32"/>
          <w:szCs w:val="32"/>
        </w:rPr>
      </w:pPr>
      <w:r w:rsidRPr="00602E66">
        <w:rPr>
          <w:rFonts w:asciiTheme="majorBidi" w:eastAsia="Times New Roman" w:hAnsiTheme="majorBidi" w:cstheme="majorBidi"/>
          <w:b/>
          <w:bCs/>
          <w:color w:val="000000"/>
          <w:sz w:val="32"/>
          <w:szCs w:val="32"/>
          <w:cs/>
        </w:rPr>
        <w:t>บทคัดย่อ</w:t>
      </w:r>
    </w:p>
    <w:p w:rsidR="00602E66" w:rsidRPr="00602E66" w:rsidRDefault="00602E66" w:rsidP="00602E66">
      <w:pPr>
        <w:tabs>
          <w:tab w:val="left" w:pos="709"/>
          <w:tab w:val="left" w:pos="1418"/>
        </w:tabs>
        <w:spacing w:after="0" w:line="240" w:lineRule="auto"/>
        <w:jc w:val="thaiDistribute"/>
        <w:rPr>
          <w:rFonts w:asciiTheme="majorBidi" w:hAnsiTheme="majorBidi" w:cstheme="majorBidi"/>
          <w:color w:val="000000" w:themeColor="text1"/>
          <w:sz w:val="32"/>
          <w:szCs w:val="32"/>
        </w:rPr>
      </w:pPr>
      <w:r w:rsidRPr="00602E66">
        <w:rPr>
          <w:rFonts w:asciiTheme="majorBidi" w:eastAsia="Times New Roman" w:hAnsiTheme="majorBidi" w:cstheme="majorBidi"/>
          <w:b/>
          <w:bCs/>
          <w:color w:val="000000"/>
          <w:sz w:val="32"/>
          <w:szCs w:val="32"/>
          <w:cs/>
        </w:rPr>
        <w:tab/>
      </w:r>
      <w:r w:rsidR="00DF2B21" w:rsidRPr="00602E66">
        <w:rPr>
          <w:rFonts w:asciiTheme="majorBidi" w:hAnsiTheme="majorBidi" w:cstheme="majorBidi"/>
          <w:color w:val="000000" w:themeColor="text1"/>
          <w:sz w:val="32"/>
          <w:szCs w:val="32"/>
          <w:cs/>
        </w:rPr>
        <w:t xml:space="preserve">การวิจัยครั้งนี้มีวัตถุประสงค์เพื่อศึกษาปัจจัยที่ส่งผลต่อความสำเร็จในการดำเนินงาน ระดับความสำเร็จ ปัญหาอุปสรรคและแนวทางการแก้ปัญหากองทุนแม่ของแผ่นดิน โดยเครื่องมือที่ใช้ในการเก็บข้อมูลคือ แบบสอบถามเกี่ยวกับปัจจัยที่ส่งผลต่อความสำเร็จในการดำเนินงานป้องกันและแก้ไขปัญหายาเสพติดของหมู่บ้านกองทุนแม่ของแผ่นดิน กลุ่มตัวอย่างที่ใช้ในการวิจัย คือประชาชนในหมู่ที่ 5 บ้านคลองทราย อำเภอแม่ลาน จังหวัดปัตตานี จำนวน 152 คน สถิติที่ใช้ในการวิเคราะห์ข้อมูล ได้แก่ ค่าความถี่ ค่าร้อยละ ค่าเฉลี่ย ส่วนเบี่ยงเบนมาตรฐาน และการวิเคราะห์การถดถอยพหุคูณ  </w:t>
      </w:r>
    </w:p>
    <w:p w:rsidR="00DF2B21" w:rsidRPr="00602E66" w:rsidRDefault="00602E66" w:rsidP="00602E66">
      <w:pPr>
        <w:tabs>
          <w:tab w:val="left" w:pos="709"/>
          <w:tab w:val="left" w:pos="1418"/>
        </w:tabs>
        <w:spacing w:after="0" w:line="240" w:lineRule="auto"/>
        <w:jc w:val="thaiDistribute"/>
        <w:rPr>
          <w:rFonts w:asciiTheme="majorBidi" w:eastAsia="Times New Roman" w:hAnsiTheme="majorBidi" w:cstheme="majorBidi"/>
          <w:color w:val="000000"/>
          <w:sz w:val="32"/>
          <w:szCs w:val="32"/>
          <w:cs/>
        </w:rPr>
      </w:pPr>
      <w:r w:rsidRPr="00602E66">
        <w:rPr>
          <w:rFonts w:asciiTheme="majorBidi" w:hAnsiTheme="majorBidi" w:cstheme="majorBidi"/>
          <w:color w:val="000000" w:themeColor="text1"/>
          <w:sz w:val="32"/>
          <w:szCs w:val="32"/>
          <w:cs/>
        </w:rPr>
        <w:tab/>
      </w:r>
      <w:r w:rsidR="00DF2B21" w:rsidRPr="00602E66">
        <w:rPr>
          <w:rFonts w:asciiTheme="majorBidi" w:hAnsiTheme="majorBidi" w:cstheme="majorBidi"/>
          <w:color w:val="000000" w:themeColor="text1"/>
          <w:sz w:val="32"/>
          <w:szCs w:val="32"/>
          <w:cs/>
        </w:rPr>
        <w:t>ผลการศึกษาพบว่า ปัจจัยด้านภาวะผู้นำ ด้านการมีส่วนร่วมของประชาชน ด้านการบริหารจัดการ และด้านการสนับสนุนจากภาครัฐและหน่วยงานที่เกี่ยวข้อง โดยภาพรวมมีค่าเฉลี่ยอยู่ในระดับมาก และ</w:t>
      </w:r>
      <w:r w:rsidR="00DF2B21" w:rsidRPr="00602E66">
        <w:rPr>
          <w:rFonts w:asciiTheme="majorBidi" w:hAnsiTheme="majorBidi" w:cstheme="majorBidi"/>
          <w:color w:val="000000" w:themeColor="text1"/>
          <w:spacing w:val="-4"/>
          <w:sz w:val="32"/>
          <w:szCs w:val="32"/>
          <w:cs/>
        </w:rPr>
        <w:t xml:space="preserve">ปัจจัยที่ส่งผลต่อความสำเร็จในการดำเนินงานด้านยาเสพติดของกองทุนแม่ของแผ่นดิน บ้านคลองทราย </w:t>
      </w:r>
      <w:r w:rsidR="00DF2B21" w:rsidRPr="00602E66">
        <w:rPr>
          <w:rFonts w:asciiTheme="majorBidi" w:hAnsiTheme="majorBidi" w:cstheme="majorBidi"/>
          <w:color w:val="000000" w:themeColor="text1"/>
          <w:sz w:val="32"/>
          <w:szCs w:val="32"/>
          <w:cs/>
        </w:rPr>
        <w:t>พบว่าปัจจัยด้านการบริหารจัดการ และปัจจัยด้านการสนับสนุนจากภาครัฐและหน่วยงานที่เกี่ยวข้อง ส่งผลเชิงบวกต่อ</w:t>
      </w:r>
      <w:r w:rsidR="00DF2B21" w:rsidRPr="00602E66">
        <w:rPr>
          <w:rFonts w:asciiTheme="majorBidi" w:hAnsiTheme="majorBidi" w:cstheme="majorBidi"/>
          <w:color w:val="000000" w:themeColor="text1"/>
          <w:spacing w:val="-4"/>
          <w:sz w:val="32"/>
          <w:szCs w:val="32"/>
          <w:cs/>
        </w:rPr>
        <w:t xml:space="preserve">ความสำเร็จในการดำเนินงานด้านยาเสพติดของกองทุนแม่ของแผ่นดิน </w:t>
      </w:r>
      <w:r w:rsidR="00DF2B21" w:rsidRPr="00602E66">
        <w:rPr>
          <w:rFonts w:asciiTheme="majorBidi" w:hAnsiTheme="majorBidi" w:cstheme="majorBidi"/>
          <w:color w:val="000000" w:themeColor="text1"/>
          <w:sz w:val="32"/>
          <w:szCs w:val="32"/>
          <w:cs/>
        </w:rPr>
        <w:t>อย่างมีนัยสำคัญทางสถิติที่ระดับ .0</w:t>
      </w:r>
      <w:r w:rsidR="00DF2B21" w:rsidRPr="00602E66">
        <w:rPr>
          <w:rFonts w:asciiTheme="majorBidi" w:hAnsiTheme="majorBidi" w:cstheme="majorBidi"/>
          <w:color w:val="000000" w:themeColor="text1"/>
          <w:sz w:val="32"/>
          <w:szCs w:val="32"/>
        </w:rPr>
        <w:t>5</w:t>
      </w:r>
      <w:r w:rsidR="00DF2B21" w:rsidRPr="00602E66">
        <w:rPr>
          <w:rFonts w:asciiTheme="majorBidi" w:hAnsiTheme="majorBidi" w:cstheme="majorBidi"/>
          <w:color w:val="000000" w:themeColor="text1"/>
          <w:sz w:val="32"/>
          <w:szCs w:val="32"/>
          <w:cs/>
        </w:rPr>
        <w:t xml:space="preserve">  ซึ่งปัจจัยดังกล่าว  มีอิทธิพลร่วมในการพยากรณ์</w:t>
      </w:r>
      <w:r w:rsidR="00DF2B21" w:rsidRPr="00602E66">
        <w:rPr>
          <w:rFonts w:asciiTheme="majorBidi" w:hAnsiTheme="majorBidi" w:cstheme="majorBidi"/>
          <w:color w:val="000000" w:themeColor="text1"/>
          <w:spacing w:val="-4"/>
          <w:sz w:val="32"/>
          <w:szCs w:val="32"/>
          <w:cs/>
        </w:rPr>
        <w:t>ปัจจัยที่ส่งผลต่อความสำเร็จในการดำเนินงานด้านยาเสพติดของกองทุนแม่ของแผ่นดินสูงถึง</w:t>
      </w:r>
      <w:r w:rsidR="00DF2B21" w:rsidRPr="00602E66">
        <w:rPr>
          <w:rFonts w:asciiTheme="majorBidi" w:hAnsiTheme="majorBidi" w:cstheme="majorBidi"/>
          <w:color w:val="000000" w:themeColor="text1"/>
          <w:sz w:val="32"/>
          <w:szCs w:val="32"/>
          <w:cs/>
        </w:rPr>
        <w:t>ร้อยละ 78.10</w:t>
      </w:r>
      <w:r w:rsidR="00DF2B21" w:rsidRPr="00602E66">
        <w:rPr>
          <w:rFonts w:asciiTheme="majorBidi" w:hAnsiTheme="majorBidi" w:cstheme="majorBidi"/>
          <w:color w:val="000000" w:themeColor="text1"/>
          <w:sz w:val="32"/>
          <w:szCs w:val="32"/>
        </w:rPr>
        <w:t xml:space="preserve"> </w:t>
      </w:r>
      <w:r w:rsidR="00DF2B21" w:rsidRPr="00602E66">
        <w:rPr>
          <w:rFonts w:asciiTheme="majorBidi" w:hAnsiTheme="majorBidi" w:cstheme="majorBidi"/>
          <w:color w:val="000000" w:themeColor="text1"/>
          <w:sz w:val="32"/>
          <w:szCs w:val="32"/>
          <w:cs/>
        </w:rPr>
        <w:t xml:space="preserve">ผลการศึกษายังพบว่าระดับความสำเร็จในการดำเนินงานป้องกันและแก้ไขปัญหายาเสพติดบ้านคลองทรายอยู่ในระดับมาก </w:t>
      </w:r>
    </w:p>
    <w:p w:rsidR="000F6047" w:rsidRDefault="000F6047" w:rsidP="00602E66">
      <w:pPr>
        <w:tabs>
          <w:tab w:val="left" w:pos="709"/>
          <w:tab w:val="left" w:pos="1418"/>
        </w:tabs>
        <w:spacing w:after="0" w:line="240" w:lineRule="auto"/>
        <w:jc w:val="thaiDistribute"/>
        <w:rPr>
          <w:rFonts w:asciiTheme="majorBidi" w:eastAsia="Times New Roman" w:hAnsiTheme="majorBidi" w:cstheme="majorBidi"/>
          <w:color w:val="000000"/>
          <w:sz w:val="32"/>
          <w:szCs w:val="32"/>
        </w:rPr>
      </w:pPr>
      <w:r w:rsidRPr="00602E66">
        <w:rPr>
          <w:rFonts w:asciiTheme="majorBidi" w:eastAsia="Times New Roman" w:hAnsiTheme="majorBidi" w:cstheme="majorBidi"/>
          <w:b/>
          <w:bCs/>
          <w:color w:val="000000"/>
          <w:sz w:val="32"/>
          <w:szCs w:val="32"/>
        </w:rPr>
        <w:t> </w:t>
      </w:r>
    </w:p>
    <w:p w:rsidR="00661D76" w:rsidRDefault="00661D76" w:rsidP="00602E66">
      <w:pPr>
        <w:tabs>
          <w:tab w:val="left" w:pos="709"/>
          <w:tab w:val="left" w:pos="1418"/>
        </w:tabs>
        <w:spacing w:after="0" w:line="240" w:lineRule="auto"/>
        <w:jc w:val="thaiDistribute"/>
        <w:rPr>
          <w:rFonts w:asciiTheme="majorBidi" w:eastAsia="Times New Roman" w:hAnsiTheme="majorBidi" w:cstheme="majorBidi"/>
          <w:color w:val="000000"/>
          <w:sz w:val="32"/>
          <w:szCs w:val="32"/>
        </w:rPr>
      </w:pPr>
    </w:p>
    <w:p w:rsidR="00661D76" w:rsidRPr="00602E66" w:rsidRDefault="00661D76" w:rsidP="00602E66">
      <w:pPr>
        <w:tabs>
          <w:tab w:val="left" w:pos="709"/>
          <w:tab w:val="left" w:pos="1418"/>
        </w:tabs>
        <w:spacing w:after="0" w:line="240" w:lineRule="auto"/>
        <w:jc w:val="thaiDistribute"/>
        <w:rPr>
          <w:rFonts w:asciiTheme="majorBidi" w:eastAsia="Times New Roman" w:hAnsiTheme="majorBidi" w:cstheme="majorBidi"/>
          <w:color w:val="000000"/>
          <w:sz w:val="32"/>
          <w:szCs w:val="32"/>
        </w:rPr>
      </w:pPr>
    </w:p>
    <w:p w:rsidR="00602E66" w:rsidRDefault="000F6047" w:rsidP="00602E66">
      <w:pPr>
        <w:tabs>
          <w:tab w:val="left" w:pos="709"/>
          <w:tab w:val="left" w:pos="1418"/>
        </w:tabs>
        <w:spacing w:after="0" w:line="240" w:lineRule="auto"/>
        <w:jc w:val="thaiDistribute"/>
        <w:rPr>
          <w:rFonts w:asciiTheme="majorBidi" w:eastAsia="Times New Roman" w:hAnsiTheme="majorBidi" w:cstheme="majorBidi"/>
          <w:b/>
          <w:bCs/>
          <w:color w:val="000000"/>
          <w:sz w:val="32"/>
          <w:szCs w:val="32"/>
        </w:rPr>
      </w:pPr>
      <w:r w:rsidRPr="00602E66">
        <w:rPr>
          <w:rFonts w:asciiTheme="majorBidi" w:eastAsia="Times New Roman" w:hAnsiTheme="majorBidi" w:cstheme="majorBidi"/>
          <w:b/>
          <w:bCs/>
          <w:color w:val="000000"/>
          <w:sz w:val="32"/>
          <w:szCs w:val="32"/>
        </w:rPr>
        <w:lastRenderedPageBreak/>
        <w:t> Abstract</w:t>
      </w:r>
    </w:p>
    <w:p w:rsidR="00602E66" w:rsidRDefault="00602E66" w:rsidP="00602E66">
      <w:pPr>
        <w:tabs>
          <w:tab w:val="left" w:pos="709"/>
          <w:tab w:val="left" w:pos="1418"/>
        </w:tabs>
        <w:spacing w:after="0" w:line="240" w:lineRule="auto"/>
        <w:jc w:val="thaiDistribute"/>
        <w:rPr>
          <w:rFonts w:asciiTheme="majorBidi" w:hAnsiTheme="majorBidi" w:cstheme="majorBidi"/>
          <w:color w:val="000000" w:themeColor="text1"/>
          <w:sz w:val="32"/>
          <w:szCs w:val="32"/>
        </w:rPr>
      </w:pPr>
      <w:r>
        <w:rPr>
          <w:rFonts w:asciiTheme="majorBidi" w:eastAsia="Times New Roman" w:hAnsiTheme="majorBidi" w:cstheme="majorBidi"/>
          <w:b/>
          <w:bCs/>
          <w:color w:val="000000"/>
          <w:sz w:val="32"/>
          <w:szCs w:val="32"/>
        </w:rPr>
        <w:tab/>
      </w:r>
      <w:r w:rsidR="00DF2B21" w:rsidRPr="00602E66">
        <w:rPr>
          <w:rFonts w:asciiTheme="majorBidi" w:hAnsiTheme="majorBidi" w:cstheme="majorBidi"/>
          <w:color w:val="000000" w:themeColor="text1"/>
          <w:sz w:val="32"/>
          <w:szCs w:val="32"/>
        </w:rPr>
        <w:t>The</w:t>
      </w:r>
      <w:r>
        <w:rPr>
          <w:rFonts w:asciiTheme="majorBidi" w:hAnsiTheme="majorBidi" w:cstheme="majorBidi"/>
          <w:color w:val="000000" w:themeColor="text1"/>
        </w:rPr>
        <w:t xml:space="preserve"> </w:t>
      </w:r>
      <w:r w:rsidR="00DF2B21" w:rsidRPr="00602E66">
        <w:rPr>
          <w:rFonts w:asciiTheme="majorBidi" w:hAnsiTheme="majorBidi" w:cstheme="majorBidi"/>
          <w:color w:val="000000" w:themeColor="text1"/>
          <w:sz w:val="32"/>
          <w:szCs w:val="32"/>
        </w:rPr>
        <w:t>objectives of this study were to examine factors affecting the successful implementation in  drug prevention and control under the Mother of the Land Fund: A Case Study of Klongsai village, Maelan district, Pattani province. The sample group consisted of 152 residents of Klongsai village recruited using stratified random sampling method.  A questionnaire was used to collect data, and the statistics used in data analysis were frequency, percentage, mean, standard deviation and multiple regression analysis.</w:t>
      </w:r>
    </w:p>
    <w:p w:rsidR="00DF2B21" w:rsidRPr="00602E66" w:rsidRDefault="00602E66" w:rsidP="00602E66">
      <w:pPr>
        <w:tabs>
          <w:tab w:val="left" w:pos="709"/>
          <w:tab w:val="left" w:pos="1418"/>
        </w:tabs>
        <w:spacing w:after="0" w:line="240" w:lineRule="auto"/>
        <w:jc w:val="thaiDistribute"/>
        <w:rPr>
          <w:rFonts w:asciiTheme="majorBidi" w:eastAsia="Times New Roman" w:hAnsiTheme="majorBidi" w:cstheme="majorBidi"/>
          <w:b/>
          <w:bCs/>
          <w:color w:val="000000"/>
          <w:sz w:val="32"/>
          <w:szCs w:val="32"/>
        </w:rPr>
      </w:pPr>
      <w:r>
        <w:rPr>
          <w:rFonts w:asciiTheme="majorBidi" w:hAnsiTheme="majorBidi" w:cstheme="majorBidi"/>
          <w:color w:val="000000" w:themeColor="text1"/>
          <w:sz w:val="32"/>
          <w:szCs w:val="32"/>
        </w:rPr>
        <w:tab/>
      </w:r>
      <w:r w:rsidR="00DF2B21" w:rsidRPr="00602E66">
        <w:rPr>
          <w:rFonts w:asciiTheme="majorBidi" w:hAnsiTheme="majorBidi" w:cstheme="majorBidi"/>
          <w:color w:val="000000" w:themeColor="text1"/>
          <w:sz w:val="32"/>
          <w:szCs w:val="32"/>
        </w:rPr>
        <w:t xml:space="preserve">The study found that the level of opinion about leadership factor, public participation factor, management factor and supporting from the government and related agencies factor were at a high level. Moreover, there were two statistically significant factors that affecting the successful implementation in drug prevention and control under the Mother of the Land Fund (1) the management factor (2) the supporting from the government and related agencies factor. </w:t>
      </w:r>
      <w:r w:rsidR="00DF2B21" w:rsidRPr="00602E66">
        <w:rPr>
          <w:rFonts w:asciiTheme="majorBidi" w:hAnsiTheme="majorBidi" w:cstheme="majorBidi"/>
          <w:color w:val="000000" w:themeColor="text1"/>
          <w:sz w:val="32"/>
          <w:szCs w:val="32"/>
          <w:cs/>
        </w:rPr>
        <w:t xml:space="preserve"> </w:t>
      </w:r>
      <w:r w:rsidR="00DF2B21" w:rsidRPr="00602E66">
        <w:rPr>
          <w:rFonts w:asciiTheme="majorBidi" w:hAnsiTheme="majorBidi" w:cstheme="majorBidi"/>
          <w:color w:val="000000" w:themeColor="text1"/>
          <w:sz w:val="32"/>
          <w:szCs w:val="32"/>
        </w:rPr>
        <w:t xml:space="preserve">These factors predicted at </w:t>
      </w:r>
      <w:r w:rsidR="00DF2B21" w:rsidRPr="00602E66">
        <w:rPr>
          <w:rFonts w:asciiTheme="majorBidi" w:hAnsiTheme="majorBidi" w:cstheme="majorBidi"/>
          <w:color w:val="000000" w:themeColor="text1"/>
          <w:sz w:val="32"/>
          <w:szCs w:val="32"/>
          <w:cs/>
        </w:rPr>
        <w:t xml:space="preserve">78.10 </w:t>
      </w:r>
      <w:r w:rsidR="00DF2B21" w:rsidRPr="00602E66">
        <w:rPr>
          <w:rFonts w:asciiTheme="majorBidi" w:hAnsiTheme="majorBidi" w:cstheme="majorBidi"/>
          <w:color w:val="000000" w:themeColor="text1"/>
          <w:sz w:val="32"/>
          <w:szCs w:val="32"/>
        </w:rPr>
        <w:t xml:space="preserve">percent weight of the successful implementation scores. The study also found that the level of the successful implementation in drug prevention and control under the Mother of the Land Fund was at a high level. </w:t>
      </w:r>
    </w:p>
    <w:p w:rsidR="006F6A04" w:rsidRPr="00602E66" w:rsidRDefault="006F6A04" w:rsidP="00602E66">
      <w:pPr>
        <w:tabs>
          <w:tab w:val="left" w:pos="709"/>
          <w:tab w:val="left" w:pos="1418"/>
        </w:tabs>
        <w:spacing w:after="0" w:line="240" w:lineRule="auto"/>
        <w:jc w:val="thaiDistribute"/>
        <w:rPr>
          <w:rFonts w:asciiTheme="majorBidi" w:eastAsia="Times New Roman" w:hAnsiTheme="majorBidi" w:cstheme="majorBidi"/>
          <w:color w:val="000000"/>
          <w:sz w:val="32"/>
          <w:szCs w:val="32"/>
        </w:rPr>
      </w:pPr>
    </w:p>
    <w:p w:rsidR="00F80DAB" w:rsidRPr="00602E66" w:rsidRDefault="000F6047" w:rsidP="00602E66">
      <w:pPr>
        <w:tabs>
          <w:tab w:val="left" w:pos="709"/>
          <w:tab w:val="left" w:pos="1418"/>
        </w:tabs>
        <w:spacing w:after="0" w:line="240" w:lineRule="auto"/>
        <w:jc w:val="thaiDistribute"/>
        <w:rPr>
          <w:rFonts w:asciiTheme="majorBidi" w:eastAsia="Times New Roman" w:hAnsiTheme="majorBidi" w:cstheme="majorBidi"/>
          <w:color w:val="000000"/>
          <w:sz w:val="32"/>
          <w:szCs w:val="32"/>
        </w:rPr>
      </w:pPr>
      <w:r w:rsidRPr="00602E66">
        <w:rPr>
          <w:rFonts w:asciiTheme="majorBidi" w:eastAsia="Times New Roman" w:hAnsiTheme="majorBidi" w:cstheme="majorBidi"/>
          <w:b/>
          <w:bCs/>
          <w:color w:val="000000"/>
          <w:sz w:val="32"/>
          <w:szCs w:val="32"/>
          <w:cs/>
        </w:rPr>
        <w:t>บทนำ</w:t>
      </w:r>
    </w:p>
    <w:p w:rsidR="00CD2DD5" w:rsidRPr="00602E66" w:rsidRDefault="00CD2DD5" w:rsidP="00602E66">
      <w:pPr>
        <w:tabs>
          <w:tab w:val="left" w:pos="709"/>
          <w:tab w:val="left" w:pos="1418"/>
        </w:tabs>
        <w:spacing w:after="0" w:line="240" w:lineRule="auto"/>
        <w:ind w:firstLine="720"/>
        <w:jc w:val="thaiDistribute"/>
        <w:rPr>
          <w:rFonts w:asciiTheme="majorBidi" w:eastAsia="Times New Roman" w:hAnsiTheme="majorBidi" w:cstheme="majorBidi"/>
          <w:color w:val="000000"/>
          <w:sz w:val="32"/>
          <w:szCs w:val="32"/>
        </w:rPr>
      </w:pPr>
      <w:r w:rsidRPr="00602E66">
        <w:rPr>
          <w:rFonts w:asciiTheme="majorBidi" w:eastAsia="Times New Roman" w:hAnsiTheme="majorBidi" w:cstheme="majorBidi"/>
          <w:sz w:val="32"/>
          <w:szCs w:val="32"/>
          <w:cs/>
        </w:rPr>
        <w:t>ปัญหายาเสพติดเป็นปัญหาสำคัญอย่างยิ่งกับประเทศชาติ ส่งผลกระทบถึงความมั่นคง ความปลอดภัยในชีวิตและทรัพย์สินของประชาชน รัฐบาลจึงให้ความสำคัญกับปัญหานี้เป็นอย่างมาก โดยกำหนดนโยบายให้ทุกภาคส่วนร่วมมือกันควบคุมและแก้ไขปัญหายาเสพติดให้ได้อย่างมีประสิทธิภาพ โดยกำหนดแนวทางการดำเนินงานผ่านแผนปฏิบ</w:t>
      </w:r>
      <w:r w:rsidR="00614B69" w:rsidRPr="00602E66">
        <w:rPr>
          <w:rFonts w:asciiTheme="majorBidi" w:eastAsia="Times New Roman" w:hAnsiTheme="majorBidi" w:cstheme="majorBidi"/>
          <w:sz w:val="32"/>
          <w:szCs w:val="32"/>
          <w:cs/>
        </w:rPr>
        <w:t>ัติการป้องกันและแก้ไขปัญหา</w:t>
      </w:r>
      <w:r w:rsidRPr="00602E66">
        <w:rPr>
          <w:rFonts w:asciiTheme="majorBidi" w:eastAsia="Times New Roman" w:hAnsiTheme="majorBidi" w:cstheme="majorBidi"/>
          <w:sz w:val="32"/>
          <w:szCs w:val="32"/>
          <w:cs/>
        </w:rPr>
        <w:t xml:space="preserve">ยาเสพติด ทั้งนี้คณะรัฐมนตรีได้ลงมติเมื่อวันที่ </w:t>
      </w:r>
      <w:r w:rsidRPr="00602E66">
        <w:rPr>
          <w:rFonts w:asciiTheme="majorBidi" w:eastAsia="Times New Roman" w:hAnsiTheme="majorBidi" w:cstheme="majorBidi"/>
          <w:sz w:val="32"/>
          <w:szCs w:val="32"/>
        </w:rPr>
        <w:t xml:space="preserve">5 </w:t>
      </w:r>
      <w:r w:rsidRPr="00602E66">
        <w:rPr>
          <w:rFonts w:asciiTheme="majorBidi" w:eastAsia="Times New Roman" w:hAnsiTheme="majorBidi" w:cstheme="majorBidi"/>
          <w:sz w:val="32"/>
          <w:szCs w:val="32"/>
          <w:cs/>
        </w:rPr>
        <w:t xml:space="preserve">มกราคม </w:t>
      </w:r>
      <w:r w:rsidRPr="00602E66">
        <w:rPr>
          <w:rFonts w:asciiTheme="majorBidi" w:eastAsia="Times New Roman" w:hAnsiTheme="majorBidi" w:cstheme="majorBidi"/>
          <w:sz w:val="32"/>
          <w:szCs w:val="32"/>
        </w:rPr>
        <w:t xml:space="preserve">2529 </w:t>
      </w:r>
      <w:r w:rsidRPr="00602E66">
        <w:rPr>
          <w:rFonts w:asciiTheme="majorBidi" w:eastAsia="Times New Roman" w:hAnsiTheme="majorBidi" w:cstheme="majorBidi"/>
          <w:sz w:val="32"/>
          <w:szCs w:val="32"/>
          <w:cs/>
        </w:rPr>
        <w:t>เห็นชอบการขับเคลื่อนนโยบายป้องกันและแก้ไขปัญหายาเสพติดโดยมุ่งสร้างความเข้าใจถึงเครือข่ายระดับหมู่บ้าน/ชุมชน ให้เข้ามามีส่วนร่วมในการแก้ไขปัญหายาเสพติดสร้างการรับรู้และดำเนินการให้มีความเชื่อมโยงด้านการป้องกันปราบปรามและการบำบัดฟื้นฟูสมรรถภาพผู้เสพ/ผู้ติดยาเสพติด เพื่อให้สามารถตอบโจทย์การแก้ไขปัญหาระดับหมู่บ้าน/ชุมชน สำนักงานป้องกันและปราบปรามยาเสพติด (ป.ป.ส.) และกรมการพัฒนาชุมชนจึงร่วมกันดำเนินการโครงการเพื่อแก้ปัญหายาเสพติดในระดับหมู่บ้าน/ชุมชน ภายใต้โครงการที่มีชื่อว่า “กองทุนแม่ของแผ่นดิน”</w:t>
      </w:r>
    </w:p>
    <w:p w:rsidR="00CA28B8" w:rsidRPr="00602E66" w:rsidRDefault="00CA28B8" w:rsidP="00602E66">
      <w:pPr>
        <w:tabs>
          <w:tab w:val="left" w:pos="709"/>
          <w:tab w:val="left" w:pos="1418"/>
        </w:tabs>
        <w:spacing w:after="0" w:line="259" w:lineRule="auto"/>
        <w:ind w:firstLine="720"/>
        <w:jc w:val="thaiDistribute"/>
        <w:rPr>
          <w:rFonts w:asciiTheme="majorBidi" w:eastAsia="Times New Roman" w:hAnsiTheme="majorBidi" w:cstheme="majorBidi"/>
          <w:sz w:val="32"/>
          <w:szCs w:val="32"/>
        </w:rPr>
      </w:pPr>
      <w:r w:rsidRPr="00602E66">
        <w:rPr>
          <w:rFonts w:asciiTheme="majorBidi" w:eastAsia="Times New Roman" w:hAnsiTheme="majorBidi" w:cstheme="majorBidi"/>
          <w:sz w:val="32"/>
          <w:szCs w:val="32"/>
          <w:cs/>
        </w:rPr>
        <w:t>เมื่อปีพุทธศักราช 2546 สมเด็จพระนางเจ้า ฯ พระบรมราชินีนาถ ได้เสด็จแปรพระราชฐาน ไปเยี่ยมพสกนิกรในพื้นที่ภาคตะวันออกเฉียงเหนือ พระองค์ได้เสด็จเยี่ยมราษฎรของหมู่บ้านที่เคยมี</w:t>
      </w:r>
      <w:r w:rsidRPr="00602E66">
        <w:rPr>
          <w:rFonts w:asciiTheme="majorBidi" w:eastAsia="Times New Roman" w:hAnsiTheme="majorBidi" w:cstheme="majorBidi"/>
          <w:sz w:val="32"/>
          <w:szCs w:val="32"/>
          <w:cs/>
        </w:rPr>
        <w:lastRenderedPageBreak/>
        <w:t>ปัญหายาเสพติดและสามารถแก้ไขปัญหาได้ด้วยพลังของประชาชน ที่ อ.วังสามหมอ จ.อุดรธานี ตามกระบวนการชุมชนเข้มแข็ง ด้วยการใช้แนวทางสันติวิธีให้ผู้เคยค้าเคยเสพในระดับหมู่บ้านปรับเปลี่ยนพฤติกรรมจากผู้ที่เป็น “ภาระ” ให้กลับมาเป็น “พลัง” ในการแก้ไขปัญหายาเสพติดให้กับหมู่บ้านของตนเองโดยที่ภาครัฐเป็นผู้ให้การสนับสนุน ทรงพอพระราชหฤทัยในการแก้ไขปัญหาด้วยวิธีนี้อย่างมาก ได้พระราชทานพระราชทรัพย์ส่วนพระองค์ผ่านเลขาธิการ ป.ป.ส. เพื่อให้เป็นประโยชน์ของหมู่บ้านและชุมชนต่าง ๆ ในการป้องกันและแก้ไขปัญหายาเสพติดนั้น หน่วยงานต่าง ๆ ที่เกี่ยวข้องรวมทั้งราษฎรอาสาสมัครทั้งหลาย จึงมีความเห็นร่วมกันว่า พระราชทรัพย์ที่ได้รับพระราชทานนั้นถือเป็นมงคลสูงสุดเป็นเสมือนพระราชปณิธานของพระองค์ ที่ทรงจะให้มีการป้องกันและแก้ไขปัญหายาเสพติดในหมู่บ้านและชุมชน หากได้นำพระราชทรัพย์พระราชทานนี้ ไปไว้ที่หมู่บ้านและชุมชน ก็จะเป็นขวัญกำลังใจสูงสุดของปวงราษฎรทั้งหลายที่จะดำเนินการให้พระราชปณิธานของพระองค์บรรลุผล ซึ่งย่อมหมายถึงความสงบสุข ร่มเย็น ปราศจากปัญหายาเสพติด จึงได้เรียกพระราชทรัพย์พระราชทานนี้ว่า “กองทุนแม่ของแผ่นดิน” และเรียกชื่อหมู่บ้านและชุมชนที่ได้รับกองทุนแม่ของแผ่นดินว่า “หมู่บ้านกองทุนแม่” (กรมการพัฒนาชุมชน</w:t>
      </w:r>
      <w:r w:rsidRPr="00602E66">
        <w:rPr>
          <w:rFonts w:asciiTheme="majorBidi" w:eastAsia="Times New Roman" w:hAnsiTheme="majorBidi" w:cstheme="majorBidi"/>
          <w:sz w:val="32"/>
          <w:szCs w:val="32"/>
        </w:rPr>
        <w:t xml:space="preserve">, </w:t>
      </w:r>
      <w:r w:rsidRPr="00602E66">
        <w:rPr>
          <w:rFonts w:asciiTheme="majorBidi" w:eastAsia="Times New Roman" w:hAnsiTheme="majorBidi" w:cstheme="majorBidi"/>
          <w:sz w:val="32"/>
          <w:szCs w:val="32"/>
          <w:cs/>
        </w:rPr>
        <w:t>2555)</w:t>
      </w:r>
    </w:p>
    <w:p w:rsidR="00CA28B8" w:rsidRPr="00602E66" w:rsidRDefault="00CA28B8" w:rsidP="00602E66">
      <w:pPr>
        <w:tabs>
          <w:tab w:val="left" w:pos="709"/>
          <w:tab w:val="left" w:pos="1418"/>
        </w:tabs>
        <w:autoSpaceDE w:val="0"/>
        <w:autoSpaceDN w:val="0"/>
        <w:adjustRightInd w:val="0"/>
        <w:spacing w:after="0" w:line="240" w:lineRule="auto"/>
        <w:ind w:firstLine="720"/>
        <w:jc w:val="thaiDistribute"/>
        <w:rPr>
          <w:rFonts w:asciiTheme="majorBidi" w:eastAsia="Times New Roman" w:hAnsiTheme="majorBidi" w:cstheme="majorBidi"/>
          <w:sz w:val="32"/>
          <w:szCs w:val="32"/>
        </w:rPr>
      </w:pPr>
      <w:r w:rsidRPr="00602E66">
        <w:rPr>
          <w:rFonts w:asciiTheme="majorBidi" w:eastAsia="Times New Roman" w:hAnsiTheme="majorBidi" w:cstheme="majorBidi"/>
          <w:sz w:val="32"/>
          <w:szCs w:val="32"/>
          <w:cs/>
        </w:rPr>
        <w:t xml:space="preserve"> สำหรับในพื้นที่ 7 จังหวัดภาคใต้ตอนล่าง ได้แก่ จังหวัดสงขลา พัทลุง สตูล ตรัง ปัตตานี ยะลา และนราธิวาส จากข้อมูลปี พ.ศ. 2560 มีหมู่บ้านจำนวนทั้งสิ้น 4</w:t>
      </w:r>
      <w:r w:rsidRPr="00602E66">
        <w:rPr>
          <w:rFonts w:asciiTheme="majorBidi" w:eastAsia="Times New Roman" w:hAnsiTheme="majorBidi" w:cstheme="majorBidi"/>
          <w:sz w:val="32"/>
          <w:szCs w:val="32"/>
        </w:rPr>
        <w:t>,</w:t>
      </w:r>
      <w:r w:rsidRPr="00602E66">
        <w:rPr>
          <w:rFonts w:asciiTheme="majorBidi" w:eastAsia="Times New Roman" w:hAnsiTheme="majorBidi" w:cstheme="majorBidi"/>
          <w:sz w:val="32"/>
          <w:szCs w:val="32"/>
          <w:cs/>
        </w:rPr>
        <w:t>766 หมู่บ้าน เป็นหมู่บ้านที่เข้าร่วมกองทุนแม่ของแผ่นดินแล้วจำนวน 1</w:t>
      </w:r>
      <w:r w:rsidRPr="00602E66">
        <w:rPr>
          <w:rFonts w:asciiTheme="majorBidi" w:eastAsia="Times New Roman" w:hAnsiTheme="majorBidi" w:cstheme="majorBidi"/>
          <w:sz w:val="32"/>
          <w:szCs w:val="32"/>
        </w:rPr>
        <w:t>,632</w:t>
      </w:r>
      <w:r w:rsidRPr="00602E66">
        <w:rPr>
          <w:rFonts w:asciiTheme="majorBidi" w:eastAsia="Times New Roman" w:hAnsiTheme="majorBidi" w:cstheme="majorBidi"/>
          <w:sz w:val="32"/>
          <w:szCs w:val="32"/>
          <w:cs/>
        </w:rPr>
        <w:t xml:space="preserve"> หมู่บ้าน (</w:t>
      </w:r>
      <w:r w:rsidRPr="00602E66">
        <w:rPr>
          <w:rFonts w:asciiTheme="majorBidi" w:eastAsia="Times New Roman" w:hAnsiTheme="majorBidi" w:cstheme="majorBidi"/>
          <w:spacing w:val="-20"/>
          <w:sz w:val="32"/>
          <w:szCs w:val="32"/>
          <w:cs/>
        </w:rPr>
        <w:t>สำนักงานป้องกันและปราบปรามยาเสพติด</w:t>
      </w:r>
      <w:r w:rsidRPr="00602E66">
        <w:rPr>
          <w:rFonts w:asciiTheme="majorBidi" w:eastAsia="Times New Roman" w:hAnsiTheme="majorBidi" w:cstheme="majorBidi"/>
          <w:spacing w:val="-20"/>
          <w:sz w:val="32"/>
          <w:szCs w:val="32"/>
        </w:rPr>
        <w:t>,</w:t>
      </w:r>
      <w:r w:rsidRPr="00602E66">
        <w:rPr>
          <w:rFonts w:asciiTheme="majorBidi" w:eastAsia="Times New Roman" w:hAnsiTheme="majorBidi" w:cstheme="majorBidi"/>
          <w:spacing w:val="-20"/>
          <w:sz w:val="32"/>
          <w:szCs w:val="32"/>
          <w:cs/>
        </w:rPr>
        <w:t xml:space="preserve"> </w:t>
      </w:r>
      <w:r w:rsidRPr="00602E66">
        <w:rPr>
          <w:rFonts w:asciiTheme="majorBidi" w:eastAsia="Times New Roman" w:hAnsiTheme="majorBidi" w:cstheme="majorBidi"/>
          <w:sz w:val="32"/>
          <w:szCs w:val="32"/>
          <w:cs/>
        </w:rPr>
        <w:t>2560)  เพื่อเป็นการขยายผลของโครงการฯ สำนักงานป้องกันและปราบปรามยาเสพติดภาค 9 ซึ่งมีหน้าที่รับผิดชอบพื้นที่ 7 จังหวัดภาคใต้ตอนล่าง ได้จัดการประกวดหมู่บ้านกองทุนแม่ของแผ่นดิน ดีเด่น ระดับภาค ซึ่งมีวัตถุประสงค์เพื่อให้เป็นจุดเรียนรู้ในการดำเนินงานกองทุนแม่ของแผ่นดิน และสร้างขวัญ แรงจูงใจในการทำงานในพื้นที่ 7 จังหวัดภาคใต้ตอนล่าง โดยคัดเลือกจากหมู่บ้านที่เข้าร่วมกองทุนแม่ของแผ่นดินตั้งแต่ปี พ.ศ. 2548 - 2558 ที่เป็นศูนย์การเรียนรู้กองทุนแม่ของแผ่นดินระดับอำเภอและจังหวัด ตามคำสั่ง 24/2558 ลงวันที่ 6 พฤษภาคม 2558 โดยหมู่บ้านที่ได้รับรางวัลชนะเลิศระดับภาคคือหมู่บ้านคลองทราย หมู่ที่ 5 ตำบลแม่ลาน อำเภอแม่ลาน จังหวัดปัตตานี (ประกาศสำนักงานป้องกันและปราบปรามยาเสพติด ภาค 9 ที่ 30/2558)</w:t>
      </w:r>
    </w:p>
    <w:p w:rsidR="00CA28B8" w:rsidRPr="00602E66" w:rsidRDefault="00661D76" w:rsidP="00602E66">
      <w:pPr>
        <w:tabs>
          <w:tab w:val="left" w:pos="709"/>
          <w:tab w:val="left" w:pos="1418"/>
        </w:tabs>
        <w:spacing w:after="0" w:line="259" w:lineRule="auto"/>
        <w:jc w:val="thaiDistribute"/>
        <w:rPr>
          <w:rFonts w:asciiTheme="majorBidi" w:eastAsia="Times New Roman" w:hAnsiTheme="majorBidi" w:cstheme="majorBidi"/>
          <w:sz w:val="32"/>
          <w:szCs w:val="32"/>
        </w:rPr>
      </w:pPr>
      <w:r>
        <w:rPr>
          <w:rFonts w:asciiTheme="majorBidi" w:eastAsia="Times New Roman" w:hAnsiTheme="majorBidi" w:cstheme="majorBidi"/>
          <w:sz w:val="32"/>
          <w:szCs w:val="32"/>
          <w:cs/>
        </w:rPr>
        <w:tab/>
      </w:r>
      <w:r w:rsidR="00CA28B8" w:rsidRPr="00602E66">
        <w:rPr>
          <w:rFonts w:asciiTheme="majorBidi" w:eastAsia="Times New Roman" w:hAnsiTheme="majorBidi" w:cstheme="majorBidi"/>
          <w:sz w:val="32"/>
          <w:szCs w:val="32"/>
          <w:cs/>
        </w:rPr>
        <w:t xml:space="preserve">ปัจจุบันหมู่บ้านคลองทราย อำเภอแม่ลาน จังหวัดปัตตานี ผู้นำในชุมชนได้รวมตัวกันเพื่อหาแนวทางการป้องกันและแก้ไขปัญหายาเสพติดภายในชุมชน ได้มีการประชุมแกนนำจัดเวรยามเฝ้าระวัง ในเรื่องของยาเสพติดในกลุ่มของเยาวชนและกลุ่มเสี่ยงอย่างต่อเนื่อง จึงได้มีการจัดตั้งกองทุนแก้ไขปัญหายาเสพติดขึ้นจนได้รับเงินขวัญถุงพระราชทานเป็นพระราชทรัพย์ที่สมเด็จพระนางเจ้าฯพระบรมราชินีนาถได้พระราชทานเป็นพระราชทรัพย์  เมื่อวันที่ 28 กันยายน พ.ศ. 2550  </w:t>
      </w:r>
      <w:r w:rsidR="00CA28B8" w:rsidRPr="00602E66">
        <w:rPr>
          <w:rFonts w:asciiTheme="majorBidi" w:eastAsia="Times New Roman" w:hAnsiTheme="majorBidi" w:cstheme="majorBidi"/>
          <w:sz w:val="32"/>
          <w:szCs w:val="32"/>
          <w:cs/>
        </w:rPr>
        <w:lastRenderedPageBreak/>
        <w:t>เป็นเงิน 8</w:t>
      </w:r>
      <w:r w:rsidR="00CA28B8" w:rsidRPr="00602E66">
        <w:rPr>
          <w:rFonts w:asciiTheme="majorBidi" w:eastAsia="Times New Roman" w:hAnsiTheme="majorBidi" w:cstheme="majorBidi"/>
          <w:sz w:val="32"/>
          <w:szCs w:val="32"/>
        </w:rPr>
        <w:t xml:space="preserve">,000 </w:t>
      </w:r>
      <w:r w:rsidR="00CA28B8" w:rsidRPr="00602E66">
        <w:rPr>
          <w:rFonts w:asciiTheme="majorBidi" w:eastAsia="Times New Roman" w:hAnsiTheme="majorBidi" w:cstheme="majorBidi"/>
          <w:sz w:val="32"/>
          <w:szCs w:val="32"/>
          <w:cs/>
        </w:rPr>
        <w:t>บาท และราษฎรในหมู่บ้านร่วมบริจาคอย่างต่อเนื่อง  รวบรวมเงินขึ้นด้วยพลังความศรัทธาสมทบเข้ากองทุนแม่ของแผ่นดิน เรียกว่า “ทุนศรัทธา”  ราษฎรในหมู่บ้านและชุมชนจัดกิจกรรมด้วยภูมิปัญญาของตนเองในการระดมทุนเพื่อขยายกองทุน  เรียกว่า “ทุนปัญญา”  ปัจจุบันกองทุนแม่ของแผ่นดินบ้านคลองทรายมีเงินทุนเพียงพอที่จะแก้ไขปัญหายาเสพติดได้ และได้จัดทำกิจกรรมโครงการต่างๆมากมายอย่างต่อเนื่องจนได้รับเงินพระราชทานทุนศักดิ์สิทธิ์ ครั้งที่ 2 เมื่อวันที่ 12 สิงหาคม 2554 เป็นจำนวนเงิน 60</w:t>
      </w:r>
      <w:r w:rsidR="00CA28B8" w:rsidRPr="00602E66">
        <w:rPr>
          <w:rFonts w:asciiTheme="majorBidi" w:eastAsia="Times New Roman" w:hAnsiTheme="majorBidi" w:cstheme="majorBidi"/>
          <w:sz w:val="32"/>
          <w:szCs w:val="32"/>
        </w:rPr>
        <w:t>,000</w:t>
      </w:r>
      <w:r w:rsidR="00CA28B8" w:rsidRPr="00602E66">
        <w:rPr>
          <w:rFonts w:asciiTheme="majorBidi" w:eastAsia="Times New Roman" w:hAnsiTheme="majorBidi" w:cstheme="majorBidi"/>
          <w:sz w:val="32"/>
          <w:szCs w:val="32"/>
          <w:cs/>
        </w:rPr>
        <w:t xml:space="preserve"> บาท</w:t>
      </w:r>
    </w:p>
    <w:p w:rsidR="00CA28B8" w:rsidRPr="00602E66" w:rsidRDefault="00CA28B8" w:rsidP="00602E66">
      <w:pPr>
        <w:tabs>
          <w:tab w:val="left" w:pos="709"/>
          <w:tab w:val="left" w:pos="1418"/>
        </w:tabs>
        <w:spacing w:after="0" w:line="259" w:lineRule="auto"/>
        <w:jc w:val="thaiDistribute"/>
        <w:rPr>
          <w:rFonts w:asciiTheme="majorBidi" w:eastAsia="Times New Roman" w:hAnsiTheme="majorBidi" w:cstheme="majorBidi"/>
          <w:sz w:val="32"/>
          <w:szCs w:val="32"/>
          <w:cs/>
        </w:rPr>
      </w:pPr>
      <w:r w:rsidRPr="00602E66">
        <w:rPr>
          <w:rFonts w:asciiTheme="majorBidi" w:eastAsia="Times New Roman" w:hAnsiTheme="majorBidi" w:cstheme="majorBidi"/>
          <w:sz w:val="32"/>
          <w:szCs w:val="32"/>
          <w:cs/>
        </w:rPr>
        <w:tab/>
        <w:t xml:space="preserve">ดังนั้น ผู้วิจัยมีความต้องการศึกษาปัจจัยที่ส่งผลต่อความสำเร็จในการดำเนินงานป้องกันและแก้ไขปัญหายาเสพติดของหมู่บ้านคลองทราย หมู่ที่ </w:t>
      </w:r>
      <w:r w:rsidRPr="00602E66">
        <w:rPr>
          <w:rFonts w:asciiTheme="majorBidi" w:eastAsia="Times New Roman" w:hAnsiTheme="majorBidi" w:cstheme="majorBidi"/>
          <w:sz w:val="32"/>
          <w:szCs w:val="32"/>
        </w:rPr>
        <w:t xml:space="preserve">5 </w:t>
      </w:r>
      <w:r w:rsidRPr="00602E66">
        <w:rPr>
          <w:rFonts w:asciiTheme="majorBidi" w:eastAsia="Times New Roman" w:hAnsiTheme="majorBidi" w:cstheme="majorBidi"/>
          <w:sz w:val="32"/>
          <w:szCs w:val="32"/>
          <w:cs/>
        </w:rPr>
        <w:t xml:space="preserve">ตำบลแม่ลาน อำเภอแม่ลาน จังหวัดปัตตานี ที่ได้รับรางวัลชนะเลิศระดับภาค และศึกษา ปัญหาอุปสรรค แนวทางการแก้ไขปัญหาและข้อเสนอแนะ เพื่อนำข้อมูลที่ได้มาใช้ผลักดันหมู่บ้านกองทุนแม่อื่น ๆ ให้ดำเนินงานด้านยาเสพติดอย่างมีประสิทธิภาพและประสบผลสำเร็จมากยิ่งขึ้น รวมถึงให้หมู่บ้านต้นกล้าของทุนแม่ที่จะเกิดขึ้นใหม่ในปีต่อๆ ไปได้ใช้เป็นแนวทางในการปฏิบัติงานเป็นหมู่บ้านที่เข้มแข็งและปลอดภัยจากยาเสพติดต่อไป </w:t>
      </w:r>
    </w:p>
    <w:p w:rsidR="00661D76" w:rsidRDefault="00661D76" w:rsidP="00602E66">
      <w:pPr>
        <w:tabs>
          <w:tab w:val="left" w:pos="709"/>
          <w:tab w:val="left" w:pos="1418"/>
        </w:tabs>
        <w:spacing w:after="0" w:line="240" w:lineRule="auto"/>
        <w:jc w:val="thaiDistribute"/>
        <w:rPr>
          <w:rFonts w:asciiTheme="majorBidi" w:eastAsia="Times New Roman" w:hAnsiTheme="majorBidi" w:cstheme="majorBidi"/>
          <w:b/>
          <w:bCs/>
          <w:color w:val="000000"/>
          <w:sz w:val="32"/>
          <w:szCs w:val="32"/>
        </w:rPr>
      </w:pPr>
    </w:p>
    <w:p w:rsidR="00CA28B8" w:rsidRPr="00602E66" w:rsidRDefault="000F6047" w:rsidP="00602E66">
      <w:pPr>
        <w:tabs>
          <w:tab w:val="left" w:pos="709"/>
          <w:tab w:val="left" w:pos="1418"/>
        </w:tabs>
        <w:spacing w:after="0" w:line="240" w:lineRule="auto"/>
        <w:jc w:val="thaiDistribute"/>
        <w:rPr>
          <w:rFonts w:asciiTheme="majorBidi" w:eastAsia="Times New Roman" w:hAnsiTheme="majorBidi" w:cstheme="majorBidi"/>
          <w:color w:val="000000"/>
          <w:sz w:val="32"/>
          <w:szCs w:val="32"/>
        </w:rPr>
      </w:pPr>
      <w:r w:rsidRPr="00602E66">
        <w:rPr>
          <w:rFonts w:asciiTheme="majorBidi" w:eastAsia="Times New Roman" w:hAnsiTheme="majorBidi" w:cstheme="majorBidi"/>
          <w:b/>
          <w:bCs/>
          <w:color w:val="000000"/>
          <w:sz w:val="32"/>
          <w:szCs w:val="32"/>
          <w:cs/>
        </w:rPr>
        <w:t>วัตถุประสงค์</w:t>
      </w:r>
    </w:p>
    <w:p w:rsidR="00CA28B8" w:rsidRPr="00602E66" w:rsidRDefault="00CA28B8" w:rsidP="00602E66">
      <w:pPr>
        <w:tabs>
          <w:tab w:val="left" w:pos="709"/>
          <w:tab w:val="left" w:pos="1418"/>
        </w:tabs>
        <w:spacing w:after="0" w:line="240" w:lineRule="auto"/>
        <w:jc w:val="thaiDistribute"/>
        <w:rPr>
          <w:rFonts w:asciiTheme="majorBidi" w:eastAsia="Times New Roman" w:hAnsiTheme="majorBidi" w:cstheme="majorBidi"/>
          <w:color w:val="000000"/>
          <w:sz w:val="32"/>
          <w:szCs w:val="32"/>
        </w:rPr>
      </w:pPr>
      <w:r w:rsidRPr="00602E66">
        <w:rPr>
          <w:rFonts w:asciiTheme="majorBidi" w:eastAsia="Times New Roman" w:hAnsiTheme="majorBidi" w:cstheme="majorBidi"/>
          <w:color w:val="000000"/>
          <w:sz w:val="32"/>
          <w:szCs w:val="32"/>
          <w:cs/>
        </w:rPr>
        <w:tab/>
      </w:r>
      <w:r w:rsidRPr="00602E66">
        <w:rPr>
          <w:rFonts w:asciiTheme="majorBidi" w:eastAsia="Times New Roman" w:hAnsiTheme="majorBidi" w:cstheme="majorBidi"/>
          <w:sz w:val="32"/>
          <w:szCs w:val="32"/>
          <w:cs/>
        </w:rPr>
        <w:t>1. เพื่อศึกษาปัจจัยที่ส่งผลต่อความสำเร็จในการดำเนินงานป้องกันและแก้ไขปัญหายาเสพติดของกองทุนแม่ของแผ่นดินของหมู่บ้านคลองทราย อำเภอแม่ลาน จังหวัดปัตตานี</w:t>
      </w:r>
    </w:p>
    <w:p w:rsidR="00CA28B8" w:rsidRPr="00602E66" w:rsidRDefault="00CA28B8" w:rsidP="00602E66">
      <w:pPr>
        <w:tabs>
          <w:tab w:val="left" w:pos="709"/>
          <w:tab w:val="left" w:pos="1418"/>
        </w:tabs>
        <w:spacing w:after="0" w:line="240" w:lineRule="auto"/>
        <w:jc w:val="thaiDistribute"/>
        <w:rPr>
          <w:rFonts w:asciiTheme="majorBidi" w:eastAsia="Times New Roman" w:hAnsiTheme="majorBidi" w:cstheme="majorBidi"/>
          <w:color w:val="000000"/>
          <w:sz w:val="32"/>
          <w:szCs w:val="32"/>
        </w:rPr>
      </w:pPr>
      <w:r w:rsidRPr="00602E66">
        <w:rPr>
          <w:rFonts w:asciiTheme="majorBidi" w:eastAsia="Times New Roman" w:hAnsiTheme="majorBidi" w:cstheme="majorBidi"/>
          <w:color w:val="000000"/>
          <w:sz w:val="32"/>
          <w:szCs w:val="32"/>
          <w:cs/>
        </w:rPr>
        <w:tab/>
      </w:r>
      <w:r w:rsidRPr="00602E66">
        <w:rPr>
          <w:rFonts w:asciiTheme="majorBidi" w:eastAsia="Times New Roman" w:hAnsiTheme="majorBidi" w:cstheme="majorBidi"/>
          <w:sz w:val="32"/>
          <w:szCs w:val="32"/>
          <w:cs/>
        </w:rPr>
        <w:t>2. เพื่อศึกษาระดับความสำเร็จในการดำเนินงานป้องกันและแก้ไขปัญหายาเสพติดของหมู่บ้านกองทุนแม่ของแผ่นดินหมู่บ้านคลองทราย อำเภอแม่ลาน จังหวัดปัตตานี</w:t>
      </w:r>
    </w:p>
    <w:p w:rsidR="00CA28B8" w:rsidRPr="00602E66" w:rsidRDefault="00661D76" w:rsidP="00602E66">
      <w:pPr>
        <w:tabs>
          <w:tab w:val="left" w:pos="0"/>
          <w:tab w:val="left" w:pos="709"/>
          <w:tab w:val="left" w:pos="1418"/>
        </w:tabs>
        <w:spacing w:after="0" w:line="259" w:lineRule="auto"/>
        <w:jc w:val="thaiDistribute"/>
        <w:rPr>
          <w:rFonts w:asciiTheme="majorBidi" w:eastAsia="Times New Roman" w:hAnsiTheme="majorBidi" w:cstheme="majorBidi"/>
          <w:sz w:val="32"/>
          <w:szCs w:val="32"/>
          <w:cs/>
        </w:rPr>
      </w:pPr>
      <w:r>
        <w:rPr>
          <w:rFonts w:asciiTheme="majorBidi" w:eastAsia="Times New Roman" w:hAnsiTheme="majorBidi" w:cstheme="majorBidi"/>
          <w:sz w:val="32"/>
          <w:szCs w:val="32"/>
          <w:cs/>
        </w:rPr>
        <w:tab/>
      </w:r>
      <w:r w:rsidR="00CA28B8" w:rsidRPr="00602E66">
        <w:rPr>
          <w:rFonts w:asciiTheme="majorBidi" w:eastAsia="Times New Roman" w:hAnsiTheme="majorBidi" w:cstheme="majorBidi"/>
          <w:sz w:val="32"/>
          <w:szCs w:val="32"/>
          <w:cs/>
        </w:rPr>
        <w:t>3. เพื่อศึกษาการดำเนินงาน ปัญหาอุปสรรคและแนวทางการแก้ปัญหายาเสพติดของหมู่บ้านคลองทราย อำเภอแม่ลาน จังหวัดปัตตานี</w:t>
      </w:r>
    </w:p>
    <w:p w:rsidR="00177BF4" w:rsidRPr="00602E66" w:rsidRDefault="00177BF4" w:rsidP="00602E66">
      <w:pPr>
        <w:tabs>
          <w:tab w:val="left" w:pos="709"/>
          <w:tab w:val="left" w:pos="1418"/>
        </w:tabs>
        <w:spacing w:after="0" w:line="240" w:lineRule="auto"/>
        <w:jc w:val="thaiDistribute"/>
        <w:rPr>
          <w:rFonts w:asciiTheme="majorBidi" w:eastAsia="Times New Roman" w:hAnsiTheme="majorBidi" w:cstheme="majorBidi"/>
          <w:color w:val="000000"/>
          <w:sz w:val="32"/>
          <w:szCs w:val="32"/>
        </w:rPr>
      </w:pPr>
    </w:p>
    <w:p w:rsidR="00F80DAB" w:rsidRPr="00602E66" w:rsidRDefault="00F80DAB" w:rsidP="00602E66">
      <w:pPr>
        <w:tabs>
          <w:tab w:val="left" w:pos="709"/>
          <w:tab w:val="left" w:pos="1418"/>
        </w:tabs>
        <w:spacing w:after="0" w:line="240" w:lineRule="auto"/>
        <w:jc w:val="thaiDistribute"/>
        <w:rPr>
          <w:rFonts w:asciiTheme="majorBidi" w:eastAsia="Times New Roman" w:hAnsiTheme="majorBidi" w:cstheme="majorBidi"/>
          <w:b/>
          <w:bCs/>
          <w:color w:val="000000"/>
          <w:sz w:val="32"/>
          <w:szCs w:val="32"/>
          <w:cs/>
        </w:rPr>
      </w:pPr>
      <w:r w:rsidRPr="00602E66">
        <w:rPr>
          <w:rFonts w:asciiTheme="majorBidi" w:eastAsia="Times New Roman" w:hAnsiTheme="majorBidi" w:cstheme="majorBidi"/>
          <w:b/>
          <w:bCs/>
          <w:color w:val="000000"/>
          <w:sz w:val="32"/>
          <w:szCs w:val="32"/>
          <w:cs/>
        </w:rPr>
        <w:t>สมมติฐาน</w:t>
      </w:r>
      <w:r w:rsidR="00733AA5" w:rsidRPr="00602E66">
        <w:rPr>
          <w:rFonts w:asciiTheme="majorBidi" w:eastAsia="Times New Roman" w:hAnsiTheme="majorBidi" w:cstheme="majorBidi"/>
          <w:b/>
          <w:bCs/>
          <w:color w:val="000000"/>
          <w:sz w:val="32"/>
          <w:szCs w:val="32"/>
          <w:cs/>
        </w:rPr>
        <w:t>การวิจัย</w:t>
      </w:r>
    </w:p>
    <w:p w:rsidR="00CA28B8" w:rsidRPr="00602E66" w:rsidRDefault="00CA28B8" w:rsidP="00602E66">
      <w:pPr>
        <w:tabs>
          <w:tab w:val="left" w:pos="0"/>
          <w:tab w:val="left" w:pos="709"/>
          <w:tab w:val="left" w:pos="1418"/>
        </w:tabs>
        <w:spacing w:after="0" w:line="259" w:lineRule="auto"/>
        <w:jc w:val="thaiDistribute"/>
        <w:rPr>
          <w:rFonts w:asciiTheme="majorBidi" w:eastAsia="Times New Roman" w:hAnsiTheme="majorBidi" w:cstheme="majorBidi"/>
          <w:b/>
          <w:bCs/>
          <w:sz w:val="32"/>
          <w:szCs w:val="32"/>
        </w:rPr>
      </w:pPr>
      <w:r w:rsidRPr="00602E66">
        <w:rPr>
          <w:rFonts w:asciiTheme="majorBidi" w:eastAsia="Times New Roman" w:hAnsiTheme="majorBidi" w:cstheme="majorBidi"/>
          <w:sz w:val="32"/>
          <w:szCs w:val="32"/>
        </w:rPr>
        <w:tab/>
        <w:t>1</w:t>
      </w:r>
      <w:r w:rsidRPr="00602E66">
        <w:rPr>
          <w:rFonts w:asciiTheme="majorBidi" w:eastAsia="Times New Roman" w:hAnsiTheme="majorBidi" w:cstheme="majorBidi"/>
          <w:sz w:val="32"/>
          <w:szCs w:val="32"/>
          <w:cs/>
        </w:rPr>
        <w:t>. ปัจจัยด้านภาวะผู้นำส่งผลต่อความสำเร็จในการดำเนินงานป้องกันและแก้ไขปัญหายาเสพติดของหมู่บ้านคลองทราย อำเภอแม่ลาน จังหวัดปัตตานี อย่างมีนัยสำคัญทางสถิติ</w:t>
      </w:r>
    </w:p>
    <w:p w:rsidR="00CA28B8" w:rsidRPr="00602E66" w:rsidRDefault="00661D76" w:rsidP="00602E66">
      <w:pPr>
        <w:tabs>
          <w:tab w:val="left" w:pos="0"/>
          <w:tab w:val="left" w:pos="709"/>
          <w:tab w:val="left" w:pos="1418"/>
        </w:tabs>
        <w:spacing w:after="0" w:line="259" w:lineRule="auto"/>
        <w:jc w:val="thaiDistribute"/>
        <w:rPr>
          <w:rFonts w:asciiTheme="majorBidi" w:eastAsia="Times New Roman" w:hAnsiTheme="majorBidi" w:cstheme="majorBidi"/>
          <w:sz w:val="32"/>
          <w:szCs w:val="32"/>
        </w:rPr>
      </w:pPr>
      <w:r>
        <w:rPr>
          <w:rFonts w:asciiTheme="majorBidi" w:eastAsia="Times New Roman" w:hAnsiTheme="majorBidi" w:cstheme="majorBidi"/>
          <w:sz w:val="32"/>
          <w:szCs w:val="32"/>
          <w:cs/>
        </w:rPr>
        <w:tab/>
      </w:r>
      <w:r w:rsidR="00CA28B8" w:rsidRPr="00602E66">
        <w:rPr>
          <w:rFonts w:asciiTheme="majorBidi" w:eastAsia="Times New Roman" w:hAnsiTheme="majorBidi" w:cstheme="majorBidi"/>
          <w:sz w:val="32"/>
          <w:szCs w:val="32"/>
        </w:rPr>
        <w:t>2</w:t>
      </w:r>
      <w:r w:rsidR="00CA28B8" w:rsidRPr="00602E66">
        <w:rPr>
          <w:rFonts w:asciiTheme="majorBidi" w:eastAsia="Times New Roman" w:hAnsiTheme="majorBidi" w:cstheme="majorBidi"/>
          <w:sz w:val="32"/>
          <w:szCs w:val="32"/>
          <w:cs/>
        </w:rPr>
        <w:t>. ปัจจัยด้านการมีส่วน</w:t>
      </w:r>
      <w:r w:rsidR="005B302F" w:rsidRPr="00602E66">
        <w:rPr>
          <w:rFonts w:asciiTheme="majorBidi" w:eastAsia="Times New Roman" w:hAnsiTheme="majorBidi" w:cstheme="majorBidi"/>
          <w:sz w:val="32"/>
          <w:szCs w:val="32"/>
          <w:cs/>
        </w:rPr>
        <w:t>ร่วม</w:t>
      </w:r>
      <w:r w:rsidR="00CA28B8" w:rsidRPr="00602E66">
        <w:rPr>
          <w:rFonts w:asciiTheme="majorBidi" w:eastAsia="Times New Roman" w:hAnsiTheme="majorBidi" w:cstheme="majorBidi"/>
          <w:sz w:val="32"/>
          <w:szCs w:val="32"/>
          <w:cs/>
        </w:rPr>
        <w:t>ของประชาชนส่งผลต่อความสำเร็จในการดำเนินงานป้องกันและแก้ไขปัญหายาเสพติดของหมู่บ้านคลองทราย อำเภอแม่ลาน จังหวัดปัตตานี อย่างมีนัยสำคัญทางสถิติ</w:t>
      </w:r>
    </w:p>
    <w:p w:rsidR="00CA28B8" w:rsidRPr="00602E66" w:rsidRDefault="00CA28B8" w:rsidP="00602E66">
      <w:pPr>
        <w:tabs>
          <w:tab w:val="left" w:pos="0"/>
          <w:tab w:val="left" w:pos="709"/>
          <w:tab w:val="left" w:pos="1418"/>
        </w:tabs>
        <w:spacing w:after="0" w:line="259" w:lineRule="auto"/>
        <w:jc w:val="thaiDistribute"/>
        <w:rPr>
          <w:rFonts w:asciiTheme="majorBidi" w:eastAsia="Times New Roman" w:hAnsiTheme="majorBidi" w:cstheme="majorBidi"/>
          <w:sz w:val="32"/>
          <w:szCs w:val="32"/>
        </w:rPr>
      </w:pPr>
      <w:r w:rsidRPr="00602E66">
        <w:rPr>
          <w:rFonts w:asciiTheme="majorBidi" w:eastAsia="Times New Roman" w:hAnsiTheme="majorBidi" w:cstheme="majorBidi"/>
          <w:sz w:val="32"/>
          <w:szCs w:val="32"/>
          <w:cs/>
        </w:rPr>
        <w:lastRenderedPageBreak/>
        <w:tab/>
      </w:r>
      <w:r w:rsidRPr="00602E66">
        <w:rPr>
          <w:rFonts w:asciiTheme="majorBidi" w:eastAsia="Times New Roman" w:hAnsiTheme="majorBidi" w:cstheme="majorBidi"/>
          <w:sz w:val="32"/>
          <w:szCs w:val="32"/>
        </w:rPr>
        <w:t>3</w:t>
      </w:r>
      <w:r w:rsidRPr="00602E66">
        <w:rPr>
          <w:rFonts w:asciiTheme="majorBidi" w:eastAsia="Times New Roman" w:hAnsiTheme="majorBidi" w:cstheme="majorBidi"/>
          <w:sz w:val="32"/>
          <w:szCs w:val="32"/>
          <w:cs/>
        </w:rPr>
        <w:t xml:space="preserve">. </w:t>
      </w:r>
      <w:r w:rsidR="00593E90" w:rsidRPr="00602E66">
        <w:rPr>
          <w:rFonts w:asciiTheme="majorBidi" w:eastAsia="Times New Roman" w:hAnsiTheme="majorBidi" w:cstheme="majorBidi"/>
          <w:sz w:val="32"/>
          <w:szCs w:val="32"/>
          <w:cs/>
        </w:rPr>
        <w:t>ปัจจัยด้านการบริหารจัดการ</w:t>
      </w:r>
      <w:r w:rsidRPr="00602E66">
        <w:rPr>
          <w:rFonts w:asciiTheme="majorBidi" w:eastAsia="Times New Roman" w:hAnsiTheme="majorBidi" w:cstheme="majorBidi"/>
          <w:sz w:val="32"/>
          <w:szCs w:val="32"/>
          <w:cs/>
        </w:rPr>
        <w:t>ส่งผลต่อความสำเร็จในการดำเนินงานป้องกันและแก้ไขปัญหายาเสพติดของหมู่บ้านคลองทราย อำเภอแม่ลาน จังหวัดปัตตานี อย่างมีนัยสำคัญทางสถิติ</w:t>
      </w:r>
    </w:p>
    <w:p w:rsidR="00CA28B8" w:rsidRPr="00602E66" w:rsidRDefault="00661D76" w:rsidP="00602E66">
      <w:pPr>
        <w:tabs>
          <w:tab w:val="left" w:pos="0"/>
          <w:tab w:val="left" w:pos="709"/>
          <w:tab w:val="left" w:pos="1418"/>
        </w:tabs>
        <w:spacing w:after="0" w:line="259" w:lineRule="auto"/>
        <w:jc w:val="thaiDistribute"/>
        <w:rPr>
          <w:rFonts w:asciiTheme="majorBidi" w:eastAsia="Times New Roman" w:hAnsiTheme="majorBidi" w:cstheme="majorBidi"/>
          <w:sz w:val="32"/>
          <w:szCs w:val="32"/>
        </w:rPr>
      </w:pPr>
      <w:r>
        <w:rPr>
          <w:rFonts w:asciiTheme="majorBidi" w:eastAsia="Times New Roman" w:hAnsiTheme="majorBidi" w:cstheme="majorBidi"/>
          <w:sz w:val="32"/>
          <w:szCs w:val="32"/>
        </w:rPr>
        <w:tab/>
      </w:r>
      <w:r w:rsidR="00CA28B8" w:rsidRPr="00602E66">
        <w:rPr>
          <w:rFonts w:asciiTheme="majorBidi" w:eastAsia="Times New Roman" w:hAnsiTheme="majorBidi" w:cstheme="majorBidi"/>
          <w:sz w:val="32"/>
          <w:szCs w:val="32"/>
        </w:rPr>
        <w:t>4</w:t>
      </w:r>
      <w:r w:rsidR="00CA28B8" w:rsidRPr="00602E66">
        <w:rPr>
          <w:rFonts w:asciiTheme="majorBidi" w:eastAsia="Times New Roman" w:hAnsiTheme="majorBidi" w:cstheme="majorBidi"/>
          <w:sz w:val="32"/>
          <w:szCs w:val="32"/>
          <w:cs/>
        </w:rPr>
        <w:t>. ปัจจัยด้านการสนับสนุนจากภาครัฐและหน่วยงานที่เกี่ยวข้อง ส่งผลต่อความสำเร็จในการดำเนินงานป้องกันและแก้ไขปัญหายาเสพติดของหมู่บ้านคลองทราย อำเภอแม่ลาน จังหวัดปัตตานี อย่างมีนัยสำคัญทางสถิติ</w:t>
      </w:r>
    </w:p>
    <w:p w:rsidR="00733AA5" w:rsidRPr="00602E66" w:rsidRDefault="00733AA5" w:rsidP="00602E66">
      <w:pPr>
        <w:tabs>
          <w:tab w:val="left" w:pos="709"/>
          <w:tab w:val="left" w:pos="1418"/>
        </w:tabs>
        <w:spacing w:after="0" w:line="240" w:lineRule="auto"/>
        <w:jc w:val="thaiDistribute"/>
        <w:rPr>
          <w:rFonts w:asciiTheme="majorBidi" w:eastAsia="Times New Roman" w:hAnsiTheme="majorBidi" w:cstheme="majorBidi"/>
          <w:color w:val="000000"/>
          <w:sz w:val="32"/>
          <w:szCs w:val="32"/>
        </w:rPr>
      </w:pPr>
    </w:p>
    <w:p w:rsidR="00177BF4" w:rsidRPr="00602E66" w:rsidRDefault="00733AA5" w:rsidP="00602E66">
      <w:pPr>
        <w:tabs>
          <w:tab w:val="left" w:pos="709"/>
          <w:tab w:val="left" w:pos="1418"/>
        </w:tabs>
        <w:spacing w:after="0" w:line="240" w:lineRule="auto"/>
        <w:jc w:val="thaiDistribute"/>
        <w:rPr>
          <w:rFonts w:asciiTheme="majorBidi" w:eastAsia="Times New Roman" w:hAnsiTheme="majorBidi" w:cstheme="majorBidi"/>
          <w:b/>
          <w:bCs/>
          <w:sz w:val="32"/>
          <w:szCs w:val="32"/>
        </w:rPr>
      </w:pPr>
      <w:r w:rsidRPr="00602E66">
        <w:rPr>
          <w:rFonts w:asciiTheme="majorBidi" w:eastAsia="Times New Roman" w:hAnsiTheme="majorBidi" w:cstheme="majorBidi"/>
          <w:b/>
          <w:bCs/>
          <w:sz w:val="32"/>
          <w:szCs w:val="32"/>
          <w:cs/>
        </w:rPr>
        <w:t>ทบทวนวรรณกรรม</w:t>
      </w:r>
    </w:p>
    <w:p w:rsidR="002D1EA7" w:rsidRPr="00602E66" w:rsidRDefault="00733AA5" w:rsidP="00602E66">
      <w:pPr>
        <w:tabs>
          <w:tab w:val="left" w:pos="709"/>
          <w:tab w:val="left" w:pos="1418"/>
          <w:tab w:val="left" w:pos="1701"/>
        </w:tabs>
        <w:spacing w:after="0"/>
        <w:rPr>
          <w:rFonts w:asciiTheme="majorBidi" w:hAnsiTheme="majorBidi" w:cstheme="majorBidi"/>
          <w:sz w:val="32"/>
          <w:szCs w:val="32"/>
        </w:rPr>
      </w:pPr>
      <w:r w:rsidRPr="00602E66">
        <w:rPr>
          <w:rFonts w:asciiTheme="majorBidi" w:eastAsia="Times New Roman" w:hAnsiTheme="majorBidi" w:cstheme="majorBidi"/>
          <w:b/>
          <w:bCs/>
          <w:color w:val="FF0000"/>
          <w:sz w:val="32"/>
          <w:szCs w:val="32"/>
        </w:rPr>
        <w:tab/>
      </w:r>
      <w:r w:rsidR="002D1EA7" w:rsidRPr="00602E66">
        <w:rPr>
          <w:rFonts w:asciiTheme="majorBidi" w:eastAsia="AngsanaNew" w:hAnsiTheme="majorBidi" w:cstheme="majorBidi"/>
          <w:b/>
          <w:bCs/>
          <w:sz w:val="32"/>
          <w:szCs w:val="32"/>
        </w:rPr>
        <w:t xml:space="preserve">1. </w:t>
      </w:r>
      <w:r w:rsidR="002D1EA7" w:rsidRPr="00602E66">
        <w:rPr>
          <w:rFonts w:asciiTheme="majorBidi" w:eastAsia="AngsanaNew" w:hAnsiTheme="majorBidi" w:cstheme="majorBidi"/>
          <w:b/>
          <w:bCs/>
          <w:sz w:val="32"/>
          <w:szCs w:val="32"/>
          <w:cs/>
        </w:rPr>
        <w:t>แนวคิดเกี่ยวกับการนำนโยบายไปปฏิบัติ</w:t>
      </w:r>
      <w:bookmarkStart w:id="0" w:name="_GoBack"/>
      <w:bookmarkEnd w:id="0"/>
    </w:p>
    <w:p w:rsidR="00733AA5" w:rsidRPr="00602E66" w:rsidRDefault="00661D76" w:rsidP="00661D76">
      <w:pPr>
        <w:tabs>
          <w:tab w:val="left" w:pos="0"/>
          <w:tab w:val="left" w:pos="709"/>
          <w:tab w:val="left" w:pos="993"/>
          <w:tab w:val="left" w:pos="1701"/>
        </w:tabs>
        <w:spacing w:after="0" w:line="240" w:lineRule="auto"/>
        <w:jc w:val="thaiDistribute"/>
        <w:rPr>
          <w:rFonts w:asciiTheme="majorBidi" w:eastAsia="Times New Roman" w:hAnsiTheme="majorBidi" w:cstheme="majorBidi"/>
          <w:b/>
          <w:bCs/>
          <w:color w:val="FF0000"/>
          <w:sz w:val="32"/>
          <w:szCs w:val="32"/>
        </w:rPr>
      </w:pPr>
      <w:r>
        <w:rPr>
          <w:rFonts w:asciiTheme="majorBidi" w:eastAsia="AngsanaNew" w:hAnsiTheme="majorBidi" w:cstheme="majorBidi"/>
          <w:sz w:val="32"/>
          <w:szCs w:val="32"/>
        </w:rPr>
        <w:tab/>
      </w:r>
      <w:r w:rsidR="00273117" w:rsidRPr="00602E66">
        <w:rPr>
          <w:rFonts w:asciiTheme="majorBidi" w:eastAsia="AngsanaNew" w:hAnsiTheme="majorBidi" w:cstheme="majorBidi"/>
          <w:sz w:val="32"/>
          <w:szCs w:val="32"/>
          <w:cs/>
        </w:rPr>
        <w:tab/>
      </w:r>
      <w:r w:rsidR="002D1EA7" w:rsidRPr="00602E66">
        <w:rPr>
          <w:rFonts w:asciiTheme="majorBidi" w:eastAsia="AngsanaNew" w:hAnsiTheme="majorBidi" w:cstheme="majorBidi"/>
          <w:sz w:val="32"/>
          <w:szCs w:val="32"/>
          <w:cs/>
        </w:rPr>
        <w:t>ศุภชัย  ยาวะประภาษ (</w:t>
      </w:r>
      <w:r w:rsidR="002D1EA7" w:rsidRPr="00602E66">
        <w:rPr>
          <w:rFonts w:asciiTheme="majorBidi" w:eastAsia="AngsanaNew" w:hAnsiTheme="majorBidi" w:cstheme="majorBidi"/>
          <w:sz w:val="32"/>
          <w:szCs w:val="32"/>
        </w:rPr>
        <w:t>2533</w:t>
      </w:r>
      <w:r w:rsidR="002D1EA7" w:rsidRPr="00602E66">
        <w:rPr>
          <w:rFonts w:asciiTheme="majorBidi" w:eastAsia="AngsanaNew" w:hAnsiTheme="majorBidi" w:cstheme="majorBidi"/>
          <w:sz w:val="32"/>
          <w:szCs w:val="32"/>
          <w:cs/>
        </w:rPr>
        <w:t xml:space="preserve">: </w:t>
      </w:r>
      <w:r w:rsidR="002D1EA7" w:rsidRPr="00602E66">
        <w:rPr>
          <w:rFonts w:asciiTheme="majorBidi" w:eastAsia="AngsanaNew" w:hAnsiTheme="majorBidi" w:cstheme="majorBidi"/>
          <w:sz w:val="32"/>
          <w:szCs w:val="32"/>
        </w:rPr>
        <w:t>90</w:t>
      </w:r>
      <w:r w:rsidR="002D1EA7" w:rsidRPr="00602E66">
        <w:rPr>
          <w:rFonts w:asciiTheme="majorBidi" w:eastAsia="AngsanaNew" w:hAnsiTheme="majorBidi" w:cstheme="majorBidi"/>
          <w:sz w:val="32"/>
          <w:szCs w:val="32"/>
          <w:cs/>
        </w:rPr>
        <w:t xml:space="preserve">) กล่าวเกี่ยวกับการนำนโยบายไปปฏิบัติไว้ </w:t>
      </w:r>
      <w:r w:rsidR="002D1EA7" w:rsidRPr="00602E66">
        <w:rPr>
          <w:rFonts w:asciiTheme="majorBidi" w:eastAsia="AngsanaNew" w:hAnsiTheme="majorBidi" w:cstheme="majorBidi"/>
          <w:sz w:val="32"/>
          <w:szCs w:val="32"/>
        </w:rPr>
        <w:t>2</w:t>
      </w:r>
      <w:r w:rsidR="002D1EA7" w:rsidRPr="00602E66">
        <w:rPr>
          <w:rFonts w:asciiTheme="majorBidi" w:eastAsia="AngsanaNew" w:hAnsiTheme="majorBidi" w:cstheme="majorBidi"/>
          <w:sz w:val="32"/>
          <w:szCs w:val="32"/>
          <w:cs/>
        </w:rPr>
        <w:t xml:space="preserve"> ประเด็น ประเด็นแรกคือ การนำนโยบายไปปฏิบัติเป็นกระบวนการที่มีความต่อเนื่องไม่หยุดนิ่ง มีขั้นตอนในการดำเนินกิจกรรมไม่ใช่กิจกรรมที่เกิดขึ้นชั่วครั้งชั่วคราวแล้วเลือนหายไป ไม่ใช่กิจกรรมที่ขยักขย่อน แต่เป็นกิจกรรมที่ต่อเนื่องไม่หยุดยั้ง แต่ละขั้นตอนมีความสัมพันธ์กันตลอดเวลา และประเด็นที่สองคือ การนำนโยบายไปปฏิบัติเป็นการดำเนินการให้สำเร็จลุล่วงตามเป้าหมายของนโยบาย</w:t>
      </w:r>
      <w:r w:rsidR="002D1EA7" w:rsidRPr="00602E66">
        <w:rPr>
          <w:rFonts w:asciiTheme="majorBidi" w:eastAsia="AngsanaNew" w:hAnsiTheme="majorBidi" w:cstheme="majorBidi"/>
          <w:sz w:val="32"/>
          <w:szCs w:val="32"/>
        </w:rPr>
        <w:t xml:space="preserve"> </w:t>
      </w:r>
      <w:r w:rsidR="002D1EA7" w:rsidRPr="00602E66">
        <w:rPr>
          <w:rFonts w:asciiTheme="majorBidi" w:eastAsia="AngsanaNew" w:hAnsiTheme="majorBidi" w:cstheme="majorBidi"/>
          <w:sz w:val="32"/>
          <w:szCs w:val="32"/>
          <w:cs/>
        </w:rPr>
        <w:t>ในขณะที่ สมพร  เฟื่องจันทร์ (</w:t>
      </w:r>
      <w:r w:rsidR="002D1EA7" w:rsidRPr="00602E66">
        <w:rPr>
          <w:rFonts w:asciiTheme="majorBidi" w:eastAsia="AngsanaNew" w:hAnsiTheme="majorBidi" w:cstheme="majorBidi"/>
          <w:sz w:val="32"/>
          <w:szCs w:val="32"/>
        </w:rPr>
        <w:t>2540</w:t>
      </w:r>
      <w:r w:rsidR="002D1EA7" w:rsidRPr="00602E66">
        <w:rPr>
          <w:rFonts w:asciiTheme="majorBidi" w:eastAsia="AngsanaNew" w:hAnsiTheme="majorBidi" w:cstheme="majorBidi"/>
          <w:sz w:val="32"/>
          <w:szCs w:val="32"/>
          <w:cs/>
        </w:rPr>
        <w:t xml:space="preserve">: </w:t>
      </w:r>
      <w:r w:rsidR="002D1EA7" w:rsidRPr="00602E66">
        <w:rPr>
          <w:rFonts w:asciiTheme="majorBidi" w:eastAsia="AngsanaNew" w:hAnsiTheme="majorBidi" w:cstheme="majorBidi"/>
          <w:sz w:val="32"/>
          <w:szCs w:val="32"/>
        </w:rPr>
        <w:t>157</w:t>
      </w:r>
      <w:r w:rsidR="002D1EA7" w:rsidRPr="00602E66">
        <w:rPr>
          <w:rFonts w:asciiTheme="majorBidi" w:eastAsia="AngsanaNew" w:hAnsiTheme="majorBidi" w:cstheme="majorBidi"/>
          <w:sz w:val="32"/>
          <w:szCs w:val="32"/>
          <w:cs/>
        </w:rPr>
        <w:t xml:space="preserve">) ได้สรุปความหมายของการนำนโยบายไปปฏิบัติไว้ว่าการนำนโยบายไปปฏิบัติเป็นกระบวนการที่ต่อเนื่องมาจากขั้นตอนการกำหนดนโยบายและเป็นกิจกรรมที่มีการกำหนดเป้าหมายไว้ล่วงหน้าถึงผลสุดท้ายที่ต้องการ ในขณะที่ </w:t>
      </w:r>
      <w:r w:rsidR="002D1EA7" w:rsidRPr="00602E66">
        <w:rPr>
          <w:rFonts w:asciiTheme="majorBidi" w:eastAsia="AngsanaNew" w:hAnsiTheme="majorBidi" w:cstheme="majorBidi"/>
          <w:sz w:val="32"/>
          <w:szCs w:val="32"/>
        </w:rPr>
        <w:t xml:space="preserve"> </w:t>
      </w:r>
      <w:r w:rsidR="002D1EA7" w:rsidRPr="00602E66">
        <w:rPr>
          <w:rFonts w:asciiTheme="majorBidi" w:eastAsia="AngsanaNew" w:hAnsiTheme="majorBidi" w:cstheme="majorBidi"/>
          <w:sz w:val="32"/>
          <w:szCs w:val="32"/>
          <w:cs/>
        </w:rPr>
        <w:t>กล้า ทองขาว (</w:t>
      </w:r>
      <w:r w:rsidR="002D1EA7" w:rsidRPr="00602E66">
        <w:rPr>
          <w:rFonts w:asciiTheme="majorBidi" w:eastAsia="AngsanaNew" w:hAnsiTheme="majorBidi" w:cstheme="majorBidi"/>
          <w:sz w:val="32"/>
          <w:szCs w:val="32"/>
        </w:rPr>
        <w:t>2548</w:t>
      </w:r>
      <w:r w:rsidR="002D1EA7" w:rsidRPr="00602E66">
        <w:rPr>
          <w:rFonts w:asciiTheme="majorBidi" w:eastAsia="AngsanaNew" w:hAnsiTheme="majorBidi" w:cstheme="majorBidi"/>
          <w:sz w:val="32"/>
          <w:szCs w:val="32"/>
          <w:cs/>
        </w:rPr>
        <w:t xml:space="preserve">: </w:t>
      </w:r>
      <w:r w:rsidR="002D1EA7" w:rsidRPr="00602E66">
        <w:rPr>
          <w:rFonts w:asciiTheme="majorBidi" w:eastAsia="AngsanaNew" w:hAnsiTheme="majorBidi" w:cstheme="majorBidi"/>
          <w:sz w:val="32"/>
          <w:szCs w:val="32"/>
        </w:rPr>
        <w:t>7</w:t>
      </w:r>
      <w:r w:rsidR="002D1EA7" w:rsidRPr="00602E66">
        <w:rPr>
          <w:rFonts w:asciiTheme="majorBidi" w:eastAsia="AngsanaNew" w:hAnsiTheme="majorBidi" w:cstheme="majorBidi"/>
          <w:sz w:val="32"/>
          <w:szCs w:val="32"/>
          <w:cs/>
        </w:rPr>
        <w:t>) กล่าวถึง การนำนโยบายไปปฏิบัติหมายถึง กระบวนการและการประสานกิจกรรมเพื่อนำการเปลี่ยนแปลงไปสู่ผลลัพธ์ที่พึงประสงค์โดยมีการแสวงหาความรู้ความเข้าใจปรากฏการณ์ที่เกิดขึ้นจริง ในกระบวนการนำนโยบายไปปฏิบัติ เพื่อค้นหาบทเรียนและแนวทางที่ทำให้สามารถจัดการและประสานกิจกรรมให้บรรลุผลสำเร็จตามวัตถุประสงค์ของนโยบาย รวมทั้งสามารถหลีกเลี่ยงปัญหาที่เป็นอุปสรรคต่อการบรรลุผลสำเร็จของนโยบาย</w:t>
      </w:r>
    </w:p>
    <w:p w:rsidR="002D1EA7" w:rsidRPr="00602E66" w:rsidRDefault="002D1EA7" w:rsidP="00602E66">
      <w:pPr>
        <w:tabs>
          <w:tab w:val="left" w:pos="0"/>
          <w:tab w:val="left" w:pos="709"/>
          <w:tab w:val="left" w:pos="1418"/>
        </w:tabs>
        <w:spacing w:after="0" w:line="240" w:lineRule="auto"/>
        <w:jc w:val="thaiDistribute"/>
        <w:rPr>
          <w:rFonts w:asciiTheme="majorBidi" w:eastAsia="BrowalliaNew" w:hAnsiTheme="majorBidi" w:cstheme="majorBidi"/>
          <w:b/>
          <w:bCs/>
          <w:sz w:val="32"/>
          <w:szCs w:val="32"/>
        </w:rPr>
      </w:pPr>
      <w:r w:rsidRPr="00602E66">
        <w:rPr>
          <w:rFonts w:asciiTheme="majorBidi" w:eastAsia="Times New Roman" w:hAnsiTheme="majorBidi" w:cstheme="majorBidi"/>
          <w:b/>
          <w:bCs/>
          <w:color w:val="000000"/>
          <w:sz w:val="32"/>
          <w:szCs w:val="32"/>
        </w:rPr>
        <w:tab/>
      </w:r>
      <w:r w:rsidRPr="00602E66">
        <w:rPr>
          <w:rFonts w:asciiTheme="majorBidi" w:eastAsia="BrowalliaNew" w:hAnsiTheme="majorBidi" w:cstheme="majorBidi"/>
          <w:b/>
          <w:bCs/>
          <w:sz w:val="32"/>
          <w:szCs w:val="32"/>
          <w:cs/>
        </w:rPr>
        <w:t>2.  แนวคิดเกี่ยวกับภาวะผู้นำ</w:t>
      </w:r>
    </w:p>
    <w:p w:rsidR="002D1EA7" w:rsidRPr="00602E66" w:rsidRDefault="002D1EA7" w:rsidP="00661D76">
      <w:pPr>
        <w:tabs>
          <w:tab w:val="left" w:pos="0"/>
          <w:tab w:val="left" w:pos="709"/>
          <w:tab w:val="left" w:pos="993"/>
          <w:tab w:val="left" w:pos="1701"/>
        </w:tabs>
        <w:spacing w:after="0" w:line="240" w:lineRule="auto"/>
        <w:jc w:val="thaiDistribute"/>
        <w:rPr>
          <w:rFonts w:asciiTheme="majorBidi" w:eastAsia="Times New Roman" w:hAnsiTheme="majorBidi" w:cstheme="majorBidi"/>
          <w:b/>
          <w:bCs/>
          <w:color w:val="000000"/>
          <w:sz w:val="32"/>
          <w:szCs w:val="32"/>
        </w:rPr>
      </w:pPr>
      <w:r w:rsidRPr="00602E66">
        <w:rPr>
          <w:rFonts w:asciiTheme="majorBidi" w:eastAsia="BrowalliaNew" w:hAnsiTheme="majorBidi" w:cstheme="majorBidi"/>
          <w:b/>
          <w:bCs/>
          <w:sz w:val="32"/>
          <w:szCs w:val="32"/>
        </w:rPr>
        <w:tab/>
      </w:r>
      <w:r w:rsidR="00273117" w:rsidRPr="00602E66">
        <w:rPr>
          <w:rFonts w:asciiTheme="majorBidi" w:eastAsia="BrowalliaNew" w:hAnsiTheme="majorBidi" w:cstheme="majorBidi"/>
          <w:b/>
          <w:bCs/>
          <w:sz w:val="32"/>
          <w:szCs w:val="32"/>
        </w:rPr>
        <w:tab/>
      </w:r>
      <w:r w:rsidRPr="00602E66">
        <w:rPr>
          <w:rFonts w:asciiTheme="majorBidi" w:hAnsiTheme="majorBidi" w:cstheme="majorBidi"/>
          <w:sz w:val="32"/>
          <w:szCs w:val="32"/>
          <w:cs/>
        </w:rPr>
        <w:t>แฮร์โรลต์ คูนซ์  (</w:t>
      </w:r>
      <w:r w:rsidRPr="00602E66">
        <w:rPr>
          <w:rFonts w:asciiTheme="majorBidi" w:hAnsiTheme="majorBidi" w:cstheme="majorBidi"/>
          <w:sz w:val="32"/>
          <w:szCs w:val="32"/>
        </w:rPr>
        <w:t xml:space="preserve">Harold Koontz, 1972 </w:t>
      </w:r>
      <w:r w:rsidRPr="00602E66">
        <w:rPr>
          <w:rFonts w:asciiTheme="majorBidi" w:hAnsiTheme="majorBidi" w:cstheme="majorBidi"/>
          <w:sz w:val="32"/>
          <w:szCs w:val="32"/>
          <w:cs/>
        </w:rPr>
        <w:t xml:space="preserve">: </w:t>
      </w:r>
      <w:r w:rsidRPr="00602E66">
        <w:rPr>
          <w:rFonts w:asciiTheme="majorBidi" w:hAnsiTheme="majorBidi" w:cstheme="majorBidi"/>
          <w:sz w:val="32"/>
          <w:szCs w:val="32"/>
        </w:rPr>
        <w:t xml:space="preserve">435, </w:t>
      </w:r>
      <w:r w:rsidRPr="00602E66">
        <w:rPr>
          <w:rFonts w:asciiTheme="majorBidi" w:hAnsiTheme="majorBidi" w:cstheme="majorBidi"/>
          <w:sz w:val="32"/>
          <w:szCs w:val="32"/>
          <w:cs/>
        </w:rPr>
        <w:t>อ้างอิงใน สมคิด บางโม</w:t>
      </w:r>
      <w:r w:rsidRPr="00602E66">
        <w:rPr>
          <w:rFonts w:asciiTheme="majorBidi" w:hAnsiTheme="majorBidi" w:cstheme="majorBidi"/>
          <w:sz w:val="32"/>
          <w:szCs w:val="32"/>
        </w:rPr>
        <w:t xml:space="preserve">, </w:t>
      </w:r>
      <w:r w:rsidRPr="00602E66">
        <w:rPr>
          <w:rFonts w:asciiTheme="majorBidi" w:hAnsiTheme="majorBidi" w:cstheme="majorBidi"/>
          <w:sz w:val="32"/>
          <w:szCs w:val="32"/>
          <w:cs/>
        </w:rPr>
        <w:t xml:space="preserve">2545:  </w:t>
      </w:r>
      <w:r w:rsidRPr="00602E66">
        <w:rPr>
          <w:rFonts w:asciiTheme="majorBidi" w:hAnsiTheme="majorBidi" w:cstheme="majorBidi"/>
          <w:sz w:val="32"/>
          <w:szCs w:val="32"/>
        </w:rPr>
        <w:t>234</w:t>
      </w:r>
      <w:r w:rsidRPr="00602E66">
        <w:rPr>
          <w:rFonts w:asciiTheme="majorBidi" w:hAnsiTheme="majorBidi" w:cstheme="majorBidi"/>
          <w:sz w:val="32"/>
          <w:szCs w:val="32"/>
          <w:cs/>
        </w:rPr>
        <w:t>) กล่าวว่า ภาวะผู้นำ คือการสร้างอิทธิพลต่อผู้ใต้บังคับบัญชาเพื่อก่อให้เกิดความสำเร็จในวัตถุประสงค์ที่กำหนดไว้</w:t>
      </w:r>
      <w:r w:rsidRPr="00602E66">
        <w:rPr>
          <w:rFonts w:asciiTheme="majorBidi" w:hAnsiTheme="majorBidi" w:cstheme="majorBidi"/>
          <w:sz w:val="32"/>
          <w:szCs w:val="32"/>
        </w:rPr>
        <w:t xml:space="preserve"> </w:t>
      </w:r>
      <w:r w:rsidRPr="00602E66">
        <w:rPr>
          <w:rFonts w:asciiTheme="majorBidi" w:hAnsiTheme="majorBidi" w:cstheme="majorBidi"/>
          <w:sz w:val="32"/>
          <w:szCs w:val="32"/>
          <w:cs/>
        </w:rPr>
        <w:t xml:space="preserve">ส่วนสมพงษ์ เกษมสิน (2542: </w:t>
      </w:r>
      <w:r w:rsidRPr="00602E66">
        <w:rPr>
          <w:rFonts w:asciiTheme="majorBidi" w:hAnsiTheme="majorBidi" w:cstheme="majorBidi"/>
          <w:sz w:val="32"/>
          <w:szCs w:val="32"/>
        </w:rPr>
        <w:t>420</w:t>
      </w:r>
      <w:r w:rsidRPr="00602E66">
        <w:rPr>
          <w:rFonts w:asciiTheme="majorBidi" w:hAnsiTheme="majorBidi" w:cstheme="majorBidi"/>
          <w:sz w:val="32"/>
          <w:szCs w:val="32"/>
          <w:cs/>
        </w:rPr>
        <w:t>) กล่าวว่า ภาวะผู้นำคือการที่ผู้นำใช้อิทธิพลในความสัมพันธ์ซึ่งมีอยู่ต่อผู้ใต้บังคับบัญชาในสถานการณ์ต่าง ๆ เพื่อปฏิบัติการและอำนวยการ โดยใช้กระบวนการติดต่อซึ่งกันและกัน เพื่อมุ่งบรรลุผลตามเป้าหมายที่กำหนดไว้       ในขณะที่ พรนพ  พุกกะพันธุ์ (</w:t>
      </w:r>
      <w:r w:rsidRPr="00602E66">
        <w:rPr>
          <w:rFonts w:asciiTheme="majorBidi" w:hAnsiTheme="majorBidi" w:cstheme="majorBidi"/>
          <w:sz w:val="32"/>
          <w:szCs w:val="32"/>
        </w:rPr>
        <w:t>2544</w:t>
      </w:r>
      <w:r w:rsidRPr="00602E66">
        <w:rPr>
          <w:rFonts w:asciiTheme="majorBidi" w:hAnsiTheme="majorBidi" w:cstheme="majorBidi"/>
          <w:sz w:val="32"/>
          <w:szCs w:val="32"/>
          <w:cs/>
        </w:rPr>
        <w:t xml:space="preserve">: </w:t>
      </w:r>
      <w:r w:rsidRPr="00602E66">
        <w:rPr>
          <w:rFonts w:asciiTheme="majorBidi" w:hAnsiTheme="majorBidi" w:cstheme="majorBidi"/>
          <w:sz w:val="32"/>
          <w:szCs w:val="32"/>
        </w:rPr>
        <w:t>2</w:t>
      </w:r>
      <w:r w:rsidRPr="00602E66">
        <w:rPr>
          <w:rFonts w:asciiTheme="majorBidi" w:hAnsiTheme="majorBidi" w:cstheme="majorBidi"/>
          <w:sz w:val="32"/>
          <w:szCs w:val="32"/>
          <w:cs/>
        </w:rPr>
        <w:t>) กล่าวว่าภาวะผู้นำคือ คุณสมบัติ เช่น สติปัญญา ความดีงาม ความรู้ ความสามารถของบุคคลที่ชักนำให้คนทั้งหลายมาประสา</w:t>
      </w:r>
      <w:r w:rsidR="00614B69" w:rsidRPr="00602E66">
        <w:rPr>
          <w:rFonts w:asciiTheme="majorBidi" w:hAnsiTheme="majorBidi" w:cstheme="majorBidi"/>
          <w:sz w:val="32"/>
          <w:szCs w:val="32"/>
          <w:cs/>
        </w:rPr>
        <w:t>นกันและพากันไปสู่จุดมุ่งหมาย</w:t>
      </w:r>
      <w:r w:rsidRPr="00602E66">
        <w:rPr>
          <w:rFonts w:asciiTheme="majorBidi" w:hAnsiTheme="majorBidi" w:cstheme="majorBidi"/>
          <w:sz w:val="32"/>
          <w:szCs w:val="32"/>
          <w:cs/>
        </w:rPr>
        <w:t>ที่ดี</w:t>
      </w:r>
      <w:r w:rsidRPr="00602E66">
        <w:rPr>
          <w:rFonts w:asciiTheme="majorBidi" w:hAnsiTheme="majorBidi" w:cstheme="majorBidi"/>
          <w:sz w:val="32"/>
          <w:szCs w:val="32"/>
          <w:cs/>
        </w:rPr>
        <w:lastRenderedPageBreak/>
        <w:t>งาม ส่วนสมศักดิ์  ขาวลาภ (</w:t>
      </w:r>
      <w:r w:rsidRPr="00602E66">
        <w:rPr>
          <w:rFonts w:asciiTheme="majorBidi" w:hAnsiTheme="majorBidi" w:cstheme="majorBidi"/>
          <w:sz w:val="32"/>
          <w:szCs w:val="32"/>
        </w:rPr>
        <w:t>2544</w:t>
      </w:r>
      <w:r w:rsidRPr="00602E66">
        <w:rPr>
          <w:rFonts w:asciiTheme="majorBidi" w:hAnsiTheme="majorBidi" w:cstheme="majorBidi"/>
          <w:sz w:val="32"/>
          <w:szCs w:val="32"/>
          <w:cs/>
        </w:rPr>
        <w:t xml:space="preserve">: </w:t>
      </w:r>
      <w:r w:rsidRPr="00602E66">
        <w:rPr>
          <w:rFonts w:asciiTheme="majorBidi" w:hAnsiTheme="majorBidi" w:cstheme="majorBidi"/>
          <w:sz w:val="32"/>
          <w:szCs w:val="32"/>
        </w:rPr>
        <w:t>15</w:t>
      </w:r>
      <w:r w:rsidRPr="00602E66">
        <w:rPr>
          <w:rFonts w:asciiTheme="majorBidi" w:hAnsiTheme="majorBidi" w:cstheme="majorBidi"/>
          <w:sz w:val="32"/>
          <w:szCs w:val="32"/>
          <w:cs/>
        </w:rPr>
        <w:t>) ให้ความหมายของภาวะผู้นำว่าหมายถึงศิลปะและความสามารถในการนำและการจูงใจผู้ร่วมงาน หรือผู้ใต้บังคับบัญชาแต่ละคนให้ทำงานด้วยความเต็มใจและกระตือรือร้นเพื่อให้บรรลุวัตถุประสงค์ของกลุ่มและขององค์การ</w:t>
      </w:r>
    </w:p>
    <w:p w:rsidR="002D1EA7" w:rsidRPr="00602E66" w:rsidRDefault="002D1EA7" w:rsidP="00602E66">
      <w:pPr>
        <w:tabs>
          <w:tab w:val="left" w:pos="0"/>
          <w:tab w:val="left" w:pos="709"/>
          <w:tab w:val="left" w:pos="1418"/>
        </w:tabs>
        <w:spacing w:after="0"/>
        <w:rPr>
          <w:rFonts w:asciiTheme="majorBidi" w:eastAsia="AngsanaNew" w:hAnsiTheme="majorBidi" w:cstheme="majorBidi"/>
          <w:b/>
          <w:bCs/>
          <w:sz w:val="32"/>
          <w:szCs w:val="32"/>
        </w:rPr>
      </w:pPr>
      <w:r w:rsidRPr="00602E66">
        <w:rPr>
          <w:rFonts w:asciiTheme="majorBidi" w:eastAsia="AngsanaNew" w:hAnsiTheme="majorBidi" w:cstheme="majorBidi"/>
          <w:b/>
          <w:bCs/>
          <w:sz w:val="32"/>
          <w:szCs w:val="32"/>
          <w:cs/>
        </w:rPr>
        <w:tab/>
        <w:t>3.  แนวคิดเกี่ยวกับการมีส่วนร่วมของประชาชน</w:t>
      </w:r>
    </w:p>
    <w:p w:rsidR="002D1EA7" w:rsidRPr="00602E66" w:rsidRDefault="002D1EA7" w:rsidP="00661D76">
      <w:pPr>
        <w:tabs>
          <w:tab w:val="left" w:pos="0"/>
          <w:tab w:val="left" w:pos="709"/>
          <w:tab w:val="left" w:pos="993"/>
          <w:tab w:val="left" w:pos="1021"/>
          <w:tab w:val="left" w:pos="1701"/>
        </w:tabs>
        <w:spacing w:after="0"/>
        <w:rPr>
          <w:rFonts w:asciiTheme="majorBidi" w:eastAsia="AngsanaNew" w:hAnsiTheme="majorBidi" w:cstheme="majorBidi"/>
          <w:b/>
          <w:bCs/>
          <w:sz w:val="32"/>
          <w:szCs w:val="32"/>
        </w:rPr>
      </w:pPr>
      <w:r w:rsidRPr="00602E66">
        <w:rPr>
          <w:rFonts w:asciiTheme="majorBidi" w:eastAsia="AngsanaNew" w:hAnsiTheme="majorBidi" w:cstheme="majorBidi"/>
          <w:sz w:val="32"/>
          <w:szCs w:val="32"/>
          <w:cs/>
        </w:rPr>
        <w:tab/>
      </w:r>
      <w:r w:rsidR="00273117" w:rsidRPr="00602E66">
        <w:rPr>
          <w:rFonts w:asciiTheme="majorBidi" w:eastAsia="AngsanaNew" w:hAnsiTheme="majorBidi" w:cstheme="majorBidi"/>
          <w:sz w:val="32"/>
          <w:szCs w:val="32"/>
          <w:cs/>
        </w:rPr>
        <w:tab/>
      </w:r>
      <w:r w:rsidR="00273117" w:rsidRPr="00602E66">
        <w:rPr>
          <w:rFonts w:asciiTheme="majorBidi" w:eastAsia="AngsanaNew" w:hAnsiTheme="majorBidi" w:cstheme="majorBidi"/>
          <w:sz w:val="32"/>
          <w:szCs w:val="32"/>
          <w:cs/>
        </w:rPr>
        <w:tab/>
      </w:r>
      <w:r w:rsidRPr="00602E66">
        <w:rPr>
          <w:rFonts w:asciiTheme="majorBidi" w:eastAsia="AngsanaNew" w:hAnsiTheme="majorBidi" w:cstheme="majorBidi"/>
          <w:sz w:val="32"/>
          <w:szCs w:val="32"/>
          <w:cs/>
        </w:rPr>
        <w:t xml:space="preserve">บวรศักดิ์ อุวรรณโณ และถวิลวดี บุรีกุล (2548: </w:t>
      </w:r>
      <w:r w:rsidRPr="00602E66">
        <w:rPr>
          <w:rFonts w:asciiTheme="majorBidi" w:eastAsia="AngsanaNew" w:hAnsiTheme="majorBidi" w:cstheme="majorBidi"/>
          <w:sz w:val="32"/>
          <w:szCs w:val="32"/>
        </w:rPr>
        <w:t>15</w:t>
      </w:r>
      <w:r w:rsidRPr="00602E66">
        <w:rPr>
          <w:rFonts w:asciiTheme="majorBidi" w:eastAsia="AngsanaNew" w:hAnsiTheme="majorBidi" w:cstheme="majorBidi"/>
          <w:sz w:val="32"/>
          <w:szCs w:val="32"/>
          <w:cs/>
        </w:rPr>
        <w:t>) กล่าวถึง การมีส่วนร่วมในระบอบประชาธิปไตยแบบมีส่วนร่วมว่า หมายถึง การที่อำนาจในการตัดสินใจไม่ควรเป็นของกลุ่มคนจำนวนน้อย แต่อำนาจควรได้รับการจัดสรรในระหว่างประชาชน เพื่อทุก ๆ คนได้มีโอกาสที่จะมีอิทธิพลต่อกิจกรรมส่วนรวม</w:t>
      </w:r>
      <w:r w:rsidRPr="00602E66">
        <w:rPr>
          <w:rFonts w:asciiTheme="majorBidi" w:eastAsia="AngsanaNew" w:hAnsiTheme="majorBidi" w:cstheme="majorBidi"/>
          <w:b/>
          <w:bCs/>
          <w:sz w:val="32"/>
          <w:szCs w:val="32"/>
          <w:cs/>
        </w:rPr>
        <w:tab/>
      </w:r>
    </w:p>
    <w:p w:rsidR="00C82D33" w:rsidRPr="00602E66" w:rsidRDefault="002D1EA7" w:rsidP="00602E66">
      <w:pPr>
        <w:tabs>
          <w:tab w:val="left" w:pos="0"/>
          <w:tab w:val="left" w:pos="709"/>
          <w:tab w:val="left" w:pos="1418"/>
          <w:tab w:val="left" w:pos="1701"/>
        </w:tabs>
        <w:spacing w:after="0"/>
        <w:jc w:val="thaiDistribute"/>
        <w:rPr>
          <w:rFonts w:asciiTheme="majorBidi" w:eastAsia="AngsanaNew" w:hAnsiTheme="majorBidi" w:cstheme="majorBidi"/>
          <w:b/>
          <w:bCs/>
          <w:sz w:val="32"/>
          <w:szCs w:val="32"/>
        </w:rPr>
      </w:pPr>
      <w:r w:rsidRPr="00602E66">
        <w:rPr>
          <w:rFonts w:asciiTheme="majorBidi" w:eastAsia="AngsanaNew" w:hAnsiTheme="majorBidi" w:cstheme="majorBidi"/>
          <w:b/>
          <w:bCs/>
          <w:sz w:val="32"/>
          <w:szCs w:val="32"/>
          <w:cs/>
        </w:rPr>
        <w:tab/>
      </w:r>
      <w:r w:rsidR="00273117" w:rsidRPr="00602E66">
        <w:rPr>
          <w:rFonts w:asciiTheme="majorBidi" w:eastAsia="AngsanaNew" w:hAnsiTheme="majorBidi" w:cstheme="majorBidi"/>
          <w:b/>
          <w:bCs/>
          <w:sz w:val="32"/>
          <w:szCs w:val="32"/>
          <w:cs/>
        </w:rPr>
        <w:tab/>
      </w:r>
      <w:r w:rsidR="00C82D33" w:rsidRPr="00602E66">
        <w:rPr>
          <w:rFonts w:asciiTheme="majorBidi" w:eastAsia="AngsanaNew" w:hAnsiTheme="majorBidi" w:cstheme="majorBidi"/>
          <w:b/>
          <w:bCs/>
          <w:sz w:val="32"/>
          <w:szCs w:val="32"/>
          <w:cs/>
        </w:rPr>
        <w:t>ขั้นตอนและกระบวนการมีส่วนร่วม</w:t>
      </w:r>
    </w:p>
    <w:p w:rsidR="00C82D33" w:rsidRPr="00602E66" w:rsidRDefault="00C82D33" w:rsidP="00602E66">
      <w:pPr>
        <w:tabs>
          <w:tab w:val="left" w:pos="0"/>
          <w:tab w:val="left" w:pos="709"/>
          <w:tab w:val="left" w:pos="1418"/>
          <w:tab w:val="left" w:pos="1701"/>
        </w:tabs>
        <w:spacing w:after="0"/>
        <w:rPr>
          <w:rFonts w:asciiTheme="majorBidi" w:eastAsia="AngsanaNew" w:hAnsiTheme="majorBidi" w:cstheme="majorBidi"/>
          <w:sz w:val="32"/>
          <w:szCs w:val="32"/>
        </w:rPr>
      </w:pPr>
      <w:r w:rsidRPr="00602E66">
        <w:rPr>
          <w:rFonts w:asciiTheme="majorBidi" w:eastAsia="AngsanaNew" w:hAnsiTheme="majorBidi" w:cstheme="majorBidi"/>
          <w:sz w:val="32"/>
          <w:szCs w:val="32"/>
          <w:cs/>
        </w:rPr>
        <w:t xml:space="preserve">             </w:t>
      </w:r>
      <w:r w:rsidRPr="00602E66">
        <w:rPr>
          <w:rFonts w:asciiTheme="majorBidi" w:eastAsia="AngsanaNew" w:hAnsiTheme="majorBidi" w:cstheme="majorBidi"/>
          <w:sz w:val="32"/>
          <w:szCs w:val="32"/>
        </w:rPr>
        <w:tab/>
      </w:r>
      <w:r w:rsidR="00273117" w:rsidRPr="00602E66">
        <w:rPr>
          <w:rFonts w:asciiTheme="majorBidi" w:eastAsia="AngsanaNew" w:hAnsiTheme="majorBidi" w:cstheme="majorBidi"/>
          <w:sz w:val="32"/>
          <w:szCs w:val="32"/>
        </w:rPr>
        <w:tab/>
      </w:r>
      <w:r w:rsidRPr="00602E66">
        <w:rPr>
          <w:rFonts w:asciiTheme="majorBidi" w:eastAsia="AngsanaNew" w:hAnsiTheme="majorBidi" w:cstheme="majorBidi"/>
          <w:sz w:val="32"/>
          <w:szCs w:val="32"/>
          <w:cs/>
        </w:rPr>
        <w:t>เซนเทนเดอร์ (</w:t>
      </w:r>
      <w:r w:rsidRPr="00602E66">
        <w:rPr>
          <w:rFonts w:asciiTheme="majorBidi" w:eastAsia="AngsanaNew" w:hAnsiTheme="majorBidi" w:cstheme="majorBidi"/>
          <w:sz w:val="32"/>
          <w:szCs w:val="32"/>
        </w:rPr>
        <w:t xml:space="preserve">Szentendre, 1970 </w:t>
      </w:r>
      <w:r w:rsidRPr="00602E66">
        <w:rPr>
          <w:rFonts w:asciiTheme="majorBidi" w:eastAsia="AngsanaNew" w:hAnsiTheme="majorBidi" w:cstheme="majorBidi"/>
          <w:sz w:val="32"/>
          <w:szCs w:val="32"/>
          <w:cs/>
        </w:rPr>
        <w:t xml:space="preserve"> อ้างถึงใน สถาบันพระปกเกล้า</w:t>
      </w:r>
      <w:r w:rsidRPr="00602E66">
        <w:rPr>
          <w:rFonts w:asciiTheme="majorBidi" w:eastAsia="AngsanaNew" w:hAnsiTheme="majorBidi" w:cstheme="majorBidi"/>
          <w:sz w:val="32"/>
          <w:szCs w:val="32"/>
        </w:rPr>
        <w:t xml:space="preserve">, </w:t>
      </w:r>
      <w:r w:rsidRPr="00602E66">
        <w:rPr>
          <w:rFonts w:asciiTheme="majorBidi" w:eastAsia="AngsanaNew" w:hAnsiTheme="majorBidi" w:cstheme="majorBidi"/>
          <w:sz w:val="32"/>
          <w:szCs w:val="32"/>
          <w:cs/>
        </w:rPr>
        <w:t>2545: 30-31) กล่าวถึงการแบ่ง กระบวนการการมีส่วนร่วมออกเป็น 4 ขั้นตอน คือ</w:t>
      </w:r>
    </w:p>
    <w:p w:rsidR="00C82D33" w:rsidRPr="00602E66" w:rsidRDefault="00C82D33" w:rsidP="00602E66">
      <w:pPr>
        <w:tabs>
          <w:tab w:val="left" w:pos="0"/>
          <w:tab w:val="left" w:pos="709"/>
          <w:tab w:val="left" w:pos="1418"/>
          <w:tab w:val="left" w:pos="2268"/>
        </w:tabs>
        <w:spacing w:after="0"/>
        <w:rPr>
          <w:rFonts w:asciiTheme="majorBidi" w:eastAsia="AngsanaNew" w:hAnsiTheme="majorBidi" w:cstheme="majorBidi"/>
          <w:sz w:val="32"/>
          <w:szCs w:val="32"/>
        </w:rPr>
      </w:pPr>
      <w:r w:rsidRPr="00602E66">
        <w:rPr>
          <w:rFonts w:asciiTheme="majorBidi" w:eastAsia="AngsanaNew" w:hAnsiTheme="majorBidi" w:cstheme="majorBidi"/>
          <w:sz w:val="32"/>
          <w:szCs w:val="32"/>
          <w:cs/>
        </w:rPr>
        <w:t xml:space="preserve">             </w:t>
      </w:r>
      <w:r w:rsidRPr="00602E66">
        <w:rPr>
          <w:rFonts w:asciiTheme="majorBidi" w:eastAsia="AngsanaNew" w:hAnsiTheme="majorBidi" w:cstheme="majorBidi"/>
          <w:sz w:val="32"/>
          <w:szCs w:val="32"/>
          <w:cs/>
        </w:rPr>
        <w:tab/>
      </w:r>
      <w:r w:rsidR="00273117" w:rsidRPr="00602E66">
        <w:rPr>
          <w:rFonts w:asciiTheme="majorBidi" w:eastAsia="AngsanaNew" w:hAnsiTheme="majorBidi" w:cstheme="majorBidi"/>
          <w:sz w:val="32"/>
          <w:szCs w:val="32"/>
          <w:cs/>
        </w:rPr>
        <w:tab/>
      </w:r>
      <w:r w:rsidRPr="00602E66">
        <w:rPr>
          <w:rFonts w:asciiTheme="majorBidi" w:eastAsia="AngsanaNew" w:hAnsiTheme="majorBidi" w:cstheme="majorBidi"/>
          <w:sz w:val="32"/>
          <w:szCs w:val="32"/>
          <w:cs/>
        </w:rPr>
        <w:t>1.  การมีส่วนร่วมคานการวางแผน</w:t>
      </w:r>
    </w:p>
    <w:p w:rsidR="00C82D33" w:rsidRPr="00602E66" w:rsidRDefault="00C82D33" w:rsidP="00602E66">
      <w:pPr>
        <w:tabs>
          <w:tab w:val="left" w:pos="0"/>
          <w:tab w:val="left" w:pos="709"/>
          <w:tab w:val="left" w:pos="1418"/>
          <w:tab w:val="left" w:pos="2268"/>
        </w:tabs>
        <w:spacing w:after="0"/>
        <w:rPr>
          <w:rFonts w:asciiTheme="majorBidi" w:eastAsia="AngsanaNew" w:hAnsiTheme="majorBidi" w:cstheme="majorBidi"/>
          <w:sz w:val="32"/>
          <w:szCs w:val="32"/>
        </w:rPr>
      </w:pPr>
      <w:r w:rsidRPr="00602E66">
        <w:rPr>
          <w:rFonts w:asciiTheme="majorBidi" w:eastAsia="AngsanaNew" w:hAnsiTheme="majorBidi" w:cstheme="majorBidi"/>
          <w:sz w:val="32"/>
          <w:szCs w:val="32"/>
          <w:cs/>
        </w:rPr>
        <w:t xml:space="preserve">             </w:t>
      </w:r>
      <w:r w:rsidRPr="00602E66">
        <w:rPr>
          <w:rFonts w:asciiTheme="majorBidi" w:eastAsia="AngsanaNew" w:hAnsiTheme="majorBidi" w:cstheme="majorBidi"/>
          <w:sz w:val="32"/>
          <w:szCs w:val="32"/>
          <w:cs/>
        </w:rPr>
        <w:tab/>
      </w:r>
      <w:r w:rsidR="00273117" w:rsidRPr="00602E66">
        <w:rPr>
          <w:rFonts w:asciiTheme="majorBidi" w:eastAsia="AngsanaNew" w:hAnsiTheme="majorBidi" w:cstheme="majorBidi"/>
          <w:sz w:val="32"/>
          <w:szCs w:val="32"/>
          <w:cs/>
        </w:rPr>
        <w:tab/>
      </w:r>
      <w:r w:rsidRPr="00602E66">
        <w:rPr>
          <w:rFonts w:asciiTheme="majorBidi" w:eastAsia="AngsanaNew" w:hAnsiTheme="majorBidi" w:cstheme="majorBidi"/>
          <w:sz w:val="32"/>
          <w:szCs w:val="32"/>
          <w:cs/>
        </w:rPr>
        <w:t>2.  การมีส่วนร่วมในการปฏิบัติ</w:t>
      </w:r>
    </w:p>
    <w:p w:rsidR="00C82D33" w:rsidRPr="00602E66" w:rsidRDefault="00C82D33" w:rsidP="00602E66">
      <w:pPr>
        <w:tabs>
          <w:tab w:val="left" w:pos="0"/>
          <w:tab w:val="left" w:pos="709"/>
          <w:tab w:val="left" w:pos="1418"/>
          <w:tab w:val="left" w:pos="2268"/>
        </w:tabs>
        <w:spacing w:after="0"/>
        <w:rPr>
          <w:rFonts w:asciiTheme="majorBidi" w:eastAsia="AngsanaNew" w:hAnsiTheme="majorBidi" w:cstheme="majorBidi"/>
          <w:sz w:val="32"/>
          <w:szCs w:val="32"/>
        </w:rPr>
      </w:pPr>
      <w:r w:rsidRPr="00602E66">
        <w:rPr>
          <w:rFonts w:asciiTheme="majorBidi" w:eastAsia="AngsanaNew" w:hAnsiTheme="majorBidi" w:cstheme="majorBidi"/>
          <w:sz w:val="32"/>
          <w:szCs w:val="32"/>
          <w:cs/>
        </w:rPr>
        <w:t xml:space="preserve">             </w:t>
      </w:r>
      <w:r w:rsidRPr="00602E66">
        <w:rPr>
          <w:rFonts w:asciiTheme="majorBidi" w:eastAsia="AngsanaNew" w:hAnsiTheme="majorBidi" w:cstheme="majorBidi"/>
          <w:sz w:val="32"/>
          <w:szCs w:val="32"/>
          <w:cs/>
        </w:rPr>
        <w:tab/>
      </w:r>
      <w:r w:rsidR="00273117" w:rsidRPr="00602E66">
        <w:rPr>
          <w:rFonts w:asciiTheme="majorBidi" w:eastAsia="AngsanaNew" w:hAnsiTheme="majorBidi" w:cstheme="majorBidi"/>
          <w:sz w:val="32"/>
          <w:szCs w:val="32"/>
          <w:cs/>
        </w:rPr>
        <w:tab/>
      </w:r>
      <w:r w:rsidRPr="00602E66">
        <w:rPr>
          <w:rFonts w:asciiTheme="majorBidi" w:eastAsia="AngsanaNew" w:hAnsiTheme="majorBidi" w:cstheme="majorBidi"/>
          <w:sz w:val="32"/>
          <w:szCs w:val="32"/>
          <w:cs/>
        </w:rPr>
        <w:t>3.  การมีส่วนร่วมในการจัดสรรผลประโยชน์</w:t>
      </w:r>
    </w:p>
    <w:p w:rsidR="002D1EA7" w:rsidRPr="00602E66" w:rsidRDefault="00C82D33" w:rsidP="00602E66">
      <w:pPr>
        <w:tabs>
          <w:tab w:val="left" w:pos="0"/>
          <w:tab w:val="left" w:pos="709"/>
          <w:tab w:val="left" w:pos="1021"/>
          <w:tab w:val="left" w:pos="1418"/>
          <w:tab w:val="left" w:pos="2268"/>
        </w:tabs>
        <w:spacing w:after="0"/>
        <w:rPr>
          <w:rFonts w:asciiTheme="majorBidi" w:eastAsia="AngsanaNew" w:hAnsiTheme="majorBidi" w:cstheme="majorBidi"/>
          <w:b/>
          <w:bCs/>
          <w:sz w:val="32"/>
          <w:szCs w:val="32"/>
        </w:rPr>
      </w:pPr>
      <w:r w:rsidRPr="00602E66">
        <w:rPr>
          <w:rFonts w:asciiTheme="majorBidi" w:eastAsia="AngsanaNew" w:hAnsiTheme="majorBidi" w:cstheme="majorBidi"/>
          <w:sz w:val="32"/>
          <w:szCs w:val="32"/>
          <w:cs/>
        </w:rPr>
        <w:t xml:space="preserve">             </w:t>
      </w:r>
      <w:r w:rsidRPr="00602E66">
        <w:rPr>
          <w:rFonts w:asciiTheme="majorBidi" w:eastAsia="AngsanaNew" w:hAnsiTheme="majorBidi" w:cstheme="majorBidi"/>
          <w:sz w:val="32"/>
          <w:szCs w:val="32"/>
          <w:cs/>
        </w:rPr>
        <w:tab/>
      </w:r>
      <w:r w:rsidRPr="00602E66">
        <w:rPr>
          <w:rFonts w:asciiTheme="majorBidi" w:eastAsia="AngsanaNew" w:hAnsiTheme="majorBidi" w:cstheme="majorBidi"/>
          <w:sz w:val="32"/>
          <w:szCs w:val="32"/>
          <w:cs/>
        </w:rPr>
        <w:tab/>
      </w:r>
      <w:r w:rsidR="00273117" w:rsidRPr="00602E66">
        <w:rPr>
          <w:rFonts w:asciiTheme="majorBidi" w:eastAsia="AngsanaNew" w:hAnsiTheme="majorBidi" w:cstheme="majorBidi"/>
          <w:sz w:val="32"/>
          <w:szCs w:val="32"/>
          <w:cs/>
        </w:rPr>
        <w:tab/>
      </w:r>
      <w:r w:rsidRPr="00602E66">
        <w:rPr>
          <w:rFonts w:asciiTheme="majorBidi" w:eastAsia="AngsanaNew" w:hAnsiTheme="majorBidi" w:cstheme="majorBidi"/>
          <w:sz w:val="32"/>
          <w:szCs w:val="32"/>
          <w:cs/>
        </w:rPr>
        <w:t>4.  การมีส่วนร่วมในการติดตามและประเมินผล</w:t>
      </w:r>
    </w:p>
    <w:p w:rsidR="00C82D33" w:rsidRPr="00602E66" w:rsidRDefault="00661D76" w:rsidP="00602E66">
      <w:pPr>
        <w:tabs>
          <w:tab w:val="left" w:pos="0"/>
          <w:tab w:val="left" w:pos="709"/>
          <w:tab w:val="left" w:pos="1418"/>
          <w:tab w:val="left" w:pos="2268"/>
        </w:tabs>
        <w:spacing w:after="0"/>
        <w:rPr>
          <w:rFonts w:asciiTheme="majorBidi" w:eastAsia="AngsanaNew" w:hAnsiTheme="majorBidi" w:cstheme="majorBidi"/>
          <w:b/>
          <w:bCs/>
          <w:sz w:val="32"/>
          <w:szCs w:val="32"/>
        </w:rPr>
      </w:pPr>
      <w:r>
        <w:rPr>
          <w:rFonts w:asciiTheme="majorBidi" w:eastAsia="AngsanaNew" w:hAnsiTheme="majorBidi" w:cstheme="majorBidi"/>
          <w:b/>
          <w:bCs/>
          <w:sz w:val="32"/>
          <w:szCs w:val="32"/>
        </w:rPr>
        <w:tab/>
      </w:r>
      <w:r w:rsidR="00C82D33" w:rsidRPr="00602E66">
        <w:rPr>
          <w:rFonts w:asciiTheme="majorBidi" w:eastAsia="AngsanaNew" w:hAnsiTheme="majorBidi" w:cstheme="majorBidi"/>
          <w:b/>
          <w:bCs/>
          <w:sz w:val="32"/>
          <w:szCs w:val="32"/>
        </w:rPr>
        <w:t>4</w:t>
      </w:r>
      <w:r w:rsidR="00C82D33" w:rsidRPr="00602E66">
        <w:rPr>
          <w:rFonts w:asciiTheme="majorBidi" w:eastAsia="AngsanaNew" w:hAnsiTheme="majorBidi" w:cstheme="majorBidi"/>
          <w:b/>
          <w:bCs/>
          <w:sz w:val="32"/>
          <w:szCs w:val="32"/>
          <w:cs/>
        </w:rPr>
        <w:t>.  แนวคิดเกี่ยวกับการบริหารจัดการ</w:t>
      </w:r>
    </w:p>
    <w:p w:rsidR="00C82D33" w:rsidRPr="00602E66" w:rsidRDefault="00C82D33" w:rsidP="00661D76">
      <w:pPr>
        <w:tabs>
          <w:tab w:val="left" w:pos="0"/>
          <w:tab w:val="left" w:pos="709"/>
          <w:tab w:val="left" w:pos="851"/>
          <w:tab w:val="left" w:pos="993"/>
          <w:tab w:val="left" w:pos="1021"/>
          <w:tab w:val="left" w:pos="1701"/>
        </w:tabs>
        <w:spacing w:after="0"/>
        <w:rPr>
          <w:rFonts w:asciiTheme="majorBidi" w:hAnsiTheme="majorBidi" w:cstheme="majorBidi"/>
          <w:sz w:val="32"/>
          <w:szCs w:val="32"/>
        </w:rPr>
      </w:pPr>
      <w:r w:rsidRPr="00602E66">
        <w:rPr>
          <w:rFonts w:asciiTheme="majorBidi" w:eastAsia="AngsanaNew" w:hAnsiTheme="majorBidi" w:cstheme="majorBidi"/>
          <w:b/>
          <w:bCs/>
          <w:sz w:val="32"/>
          <w:szCs w:val="32"/>
        </w:rPr>
        <w:tab/>
      </w:r>
      <w:r w:rsidRPr="00602E66">
        <w:rPr>
          <w:rFonts w:asciiTheme="majorBidi" w:eastAsia="AngsanaNew" w:hAnsiTheme="majorBidi" w:cstheme="majorBidi"/>
          <w:sz w:val="32"/>
          <w:szCs w:val="32"/>
          <w:cs/>
        </w:rPr>
        <w:tab/>
      </w:r>
      <w:r w:rsidR="00661D76">
        <w:rPr>
          <w:rFonts w:asciiTheme="majorBidi" w:hAnsiTheme="majorBidi" w:cstheme="majorBidi" w:hint="cs"/>
          <w:sz w:val="32"/>
          <w:szCs w:val="32"/>
          <w:cs/>
        </w:rPr>
        <w:t xml:space="preserve">  </w:t>
      </w:r>
      <w:r w:rsidRPr="00602E66">
        <w:rPr>
          <w:rFonts w:asciiTheme="majorBidi" w:hAnsiTheme="majorBidi" w:cstheme="majorBidi"/>
          <w:sz w:val="32"/>
          <w:szCs w:val="32"/>
          <w:cs/>
        </w:rPr>
        <w:t>สมพงศ์ เกษมสิน</w:t>
      </w:r>
      <w:r w:rsidRPr="00602E66">
        <w:rPr>
          <w:rFonts w:asciiTheme="majorBidi" w:hAnsiTheme="majorBidi" w:cstheme="majorBidi"/>
          <w:sz w:val="32"/>
          <w:szCs w:val="32"/>
        </w:rPr>
        <w:t> </w:t>
      </w:r>
      <w:r w:rsidRPr="00602E66">
        <w:rPr>
          <w:rFonts w:asciiTheme="majorBidi" w:hAnsiTheme="majorBidi" w:cstheme="majorBidi"/>
          <w:sz w:val="32"/>
          <w:szCs w:val="32"/>
          <w:cs/>
        </w:rPr>
        <w:t>(</w:t>
      </w:r>
      <w:r w:rsidRPr="00602E66">
        <w:rPr>
          <w:rFonts w:asciiTheme="majorBidi" w:hAnsiTheme="majorBidi" w:cstheme="majorBidi"/>
          <w:sz w:val="32"/>
          <w:szCs w:val="32"/>
        </w:rPr>
        <w:t>2514</w:t>
      </w:r>
      <w:r w:rsidRPr="00602E66">
        <w:rPr>
          <w:rFonts w:asciiTheme="majorBidi" w:hAnsiTheme="majorBidi" w:cstheme="majorBidi"/>
          <w:sz w:val="32"/>
          <w:szCs w:val="32"/>
          <w:cs/>
        </w:rPr>
        <w:t xml:space="preserve">: </w:t>
      </w:r>
      <w:r w:rsidRPr="00602E66">
        <w:rPr>
          <w:rFonts w:asciiTheme="majorBidi" w:hAnsiTheme="majorBidi" w:cstheme="majorBidi"/>
          <w:sz w:val="32"/>
          <w:szCs w:val="32"/>
        </w:rPr>
        <w:t>13</w:t>
      </w:r>
      <w:r w:rsidRPr="00602E66">
        <w:rPr>
          <w:rFonts w:asciiTheme="majorBidi" w:hAnsiTheme="majorBidi" w:cstheme="majorBidi"/>
          <w:sz w:val="32"/>
          <w:szCs w:val="32"/>
          <w:cs/>
        </w:rPr>
        <w:t>-</w:t>
      </w:r>
      <w:r w:rsidRPr="00602E66">
        <w:rPr>
          <w:rFonts w:asciiTheme="majorBidi" w:hAnsiTheme="majorBidi" w:cstheme="majorBidi"/>
          <w:sz w:val="32"/>
          <w:szCs w:val="32"/>
        </w:rPr>
        <w:t>14</w:t>
      </w:r>
      <w:r w:rsidRPr="00602E66">
        <w:rPr>
          <w:rFonts w:asciiTheme="majorBidi" w:hAnsiTheme="majorBidi" w:cstheme="majorBidi"/>
          <w:sz w:val="32"/>
          <w:szCs w:val="32"/>
          <w:cs/>
        </w:rPr>
        <w:t>)</w:t>
      </w:r>
      <w:r w:rsidRPr="00602E66">
        <w:rPr>
          <w:rFonts w:asciiTheme="majorBidi" w:hAnsiTheme="majorBidi" w:cstheme="majorBidi"/>
          <w:sz w:val="32"/>
          <w:szCs w:val="32"/>
        </w:rPr>
        <w:t> </w:t>
      </w:r>
      <w:r w:rsidRPr="00602E66">
        <w:rPr>
          <w:rFonts w:asciiTheme="majorBidi" w:hAnsiTheme="majorBidi" w:cstheme="majorBidi"/>
          <w:sz w:val="32"/>
          <w:szCs w:val="32"/>
          <w:cs/>
        </w:rPr>
        <w:t>มีความเห็นว่า การบริหาร</w:t>
      </w:r>
      <w:r w:rsidRPr="00602E66">
        <w:rPr>
          <w:rFonts w:asciiTheme="majorBidi" w:hAnsiTheme="majorBidi" w:cstheme="majorBidi"/>
          <w:sz w:val="32"/>
          <w:szCs w:val="32"/>
        </w:rPr>
        <w:t> </w:t>
      </w:r>
      <w:r w:rsidRPr="00602E66">
        <w:rPr>
          <w:rFonts w:asciiTheme="majorBidi" w:hAnsiTheme="majorBidi" w:cstheme="majorBidi"/>
          <w:sz w:val="32"/>
          <w:szCs w:val="32"/>
          <w:cs/>
        </w:rPr>
        <w:t>หมายถึง การใช้ศาสตร์และศิลป์นำเอาทรัพยากรบริหาร (</w:t>
      </w:r>
      <w:r w:rsidRPr="00602E66">
        <w:rPr>
          <w:rFonts w:asciiTheme="majorBidi" w:hAnsiTheme="majorBidi" w:cstheme="majorBidi"/>
          <w:sz w:val="32"/>
          <w:szCs w:val="32"/>
        </w:rPr>
        <w:t>Administrative Resource</w:t>
      </w:r>
      <w:r w:rsidRPr="00602E66">
        <w:rPr>
          <w:rFonts w:asciiTheme="majorBidi" w:hAnsiTheme="majorBidi" w:cstheme="majorBidi"/>
          <w:sz w:val="32"/>
          <w:szCs w:val="32"/>
          <w:cs/>
        </w:rPr>
        <w:t>) เช่น คน เงิน วัสดุสิ่งของ และการจัดการ มาประกอบการตามกระบวนการบริหาร (</w:t>
      </w:r>
      <w:r w:rsidRPr="00602E66">
        <w:rPr>
          <w:rFonts w:asciiTheme="majorBidi" w:hAnsiTheme="majorBidi" w:cstheme="majorBidi"/>
          <w:sz w:val="32"/>
          <w:szCs w:val="32"/>
        </w:rPr>
        <w:t>Process of Administration</w:t>
      </w:r>
      <w:r w:rsidRPr="00602E66">
        <w:rPr>
          <w:rFonts w:asciiTheme="majorBidi" w:hAnsiTheme="majorBidi" w:cstheme="majorBidi"/>
          <w:sz w:val="32"/>
          <w:szCs w:val="32"/>
          <w:cs/>
        </w:rPr>
        <w:t xml:space="preserve">) เช่น </w:t>
      </w:r>
      <w:r w:rsidRPr="00602E66">
        <w:rPr>
          <w:rFonts w:asciiTheme="majorBidi" w:hAnsiTheme="majorBidi" w:cstheme="majorBidi"/>
          <w:sz w:val="32"/>
          <w:szCs w:val="32"/>
        </w:rPr>
        <w:t xml:space="preserve">POSDCoRB Model </w:t>
      </w:r>
      <w:r w:rsidRPr="00602E66">
        <w:rPr>
          <w:rFonts w:asciiTheme="majorBidi" w:hAnsiTheme="majorBidi" w:cstheme="majorBidi"/>
          <w:sz w:val="32"/>
          <w:szCs w:val="32"/>
          <w:cs/>
        </w:rPr>
        <w:t>ให้บรรลุวัตถุประสงค์ที่กำหนดไว้อย่างมีประสิทธิภาพ</w:t>
      </w:r>
      <w:r w:rsidRPr="00602E66">
        <w:rPr>
          <w:rFonts w:asciiTheme="majorBidi" w:hAnsiTheme="majorBidi" w:cstheme="majorBidi"/>
          <w:sz w:val="32"/>
          <w:szCs w:val="32"/>
        </w:rPr>
        <w:t xml:space="preserve"> </w:t>
      </w:r>
      <w:r w:rsidRPr="00602E66">
        <w:rPr>
          <w:rFonts w:asciiTheme="majorBidi" w:hAnsiTheme="majorBidi" w:cstheme="majorBidi"/>
          <w:sz w:val="32"/>
          <w:szCs w:val="32"/>
          <w:cs/>
        </w:rPr>
        <w:t>ในขณะที่ อนันต์ เกตุวงศ์</w:t>
      </w:r>
      <w:r w:rsidRPr="00602E66">
        <w:rPr>
          <w:rFonts w:asciiTheme="majorBidi" w:hAnsiTheme="majorBidi" w:cstheme="majorBidi"/>
          <w:sz w:val="32"/>
          <w:szCs w:val="32"/>
        </w:rPr>
        <w:t> </w:t>
      </w:r>
      <w:r w:rsidRPr="00602E66">
        <w:rPr>
          <w:rFonts w:asciiTheme="majorBidi" w:hAnsiTheme="majorBidi" w:cstheme="majorBidi"/>
          <w:sz w:val="32"/>
          <w:szCs w:val="32"/>
          <w:cs/>
        </w:rPr>
        <w:t>(</w:t>
      </w:r>
      <w:r w:rsidRPr="00602E66">
        <w:rPr>
          <w:rFonts w:asciiTheme="majorBidi" w:hAnsiTheme="majorBidi" w:cstheme="majorBidi"/>
          <w:sz w:val="32"/>
          <w:szCs w:val="32"/>
        </w:rPr>
        <w:t>2523</w:t>
      </w:r>
      <w:r w:rsidRPr="00602E66">
        <w:rPr>
          <w:rFonts w:asciiTheme="majorBidi" w:hAnsiTheme="majorBidi" w:cstheme="majorBidi"/>
          <w:sz w:val="32"/>
          <w:szCs w:val="32"/>
          <w:cs/>
        </w:rPr>
        <w:t xml:space="preserve">: </w:t>
      </w:r>
      <w:r w:rsidRPr="00602E66">
        <w:rPr>
          <w:rFonts w:asciiTheme="majorBidi" w:hAnsiTheme="majorBidi" w:cstheme="majorBidi"/>
          <w:sz w:val="32"/>
          <w:szCs w:val="32"/>
        </w:rPr>
        <w:t>27</w:t>
      </w:r>
      <w:r w:rsidRPr="00602E66">
        <w:rPr>
          <w:rFonts w:asciiTheme="majorBidi" w:hAnsiTheme="majorBidi" w:cstheme="majorBidi"/>
          <w:sz w:val="32"/>
          <w:szCs w:val="32"/>
          <w:cs/>
        </w:rPr>
        <w:t>)</w:t>
      </w:r>
      <w:r w:rsidRPr="00602E66">
        <w:rPr>
          <w:rFonts w:asciiTheme="majorBidi" w:hAnsiTheme="majorBidi" w:cstheme="majorBidi"/>
          <w:sz w:val="32"/>
          <w:szCs w:val="32"/>
        </w:rPr>
        <w:t> </w:t>
      </w:r>
      <w:r w:rsidRPr="00602E66">
        <w:rPr>
          <w:rFonts w:asciiTheme="majorBidi" w:hAnsiTheme="majorBidi" w:cstheme="majorBidi"/>
          <w:sz w:val="32"/>
          <w:szCs w:val="32"/>
          <w:cs/>
        </w:rPr>
        <w:t xml:space="preserve">ให้ความหมายการบริหารว่า เป็นการประสานความพยายามของมนุษย์ (อย่างน้อย </w:t>
      </w:r>
      <w:r w:rsidRPr="00602E66">
        <w:rPr>
          <w:rFonts w:asciiTheme="majorBidi" w:hAnsiTheme="majorBidi" w:cstheme="majorBidi"/>
          <w:sz w:val="32"/>
          <w:szCs w:val="32"/>
        </w:rPr>
        <w:t xml:space="preserve">2 </w:t>
      </w:r>
      <w:r w:rsidRPr="00602E66">
        <w:rPr>
          <w:rFonts w:asciiTheme="majorBidi" w:hAnsiTheme="majorBidi" w:cstheme="majorBidi"/>
          <w:sz w:val="32"/>
          <w:szCs w:val="32"/>
          <w:cs/>
        </w:rPr>
        <w:t>คน) และทรัพยากรต่าง ๆ เพื่อทำให้เกิดผลตามต้องการ</w:t>
      </w:r>
      <w:r w:rsidRPr="00602E66">
        <w:rPr>
          <w:rFonts w:asciiTheme="majorBidi" w:hAnsiTheme="majorBidi" w:cstheme="majorBidi"/>
          <w:sz w:val="32"/>
          <w:szCs w:val="32"/>
        </w:rPr>
        <w:t> </w:t>
      </w:r>
    </w:p>
    <w:p w:rsidR="00683105" w:rsidRPr="00602E66" w:rsidRDefault="00683105" w:rsidP="00602E66">
      <w:pPr>
        <w:tabs>
          <w:tab w:val="left" w:pos="709"/>
          <w:tab w:val="left" w:pos="1418"/>
        </w:tabs>
        <w:spacing w:after="0"/>
        <w:jc w:val="thaiDistribute"/>
        <w:rPr>
          <w:rFonts w:asciiTheme="majorBidi" w:hAnsiTheme="majorBidi" w:cstheme="majorBidi"/>
          <w:b/>
          <w:bCs/>
          <w:sz w:val="32"/>
          <w:szCs w:val="32"/>
        </w:rPr>
      </w:pPr>
      <w:r w:rsidRPr="00602E66">
        <w:rPr>
          <w:rFonts w:asciiTheme="majorBidi" w:hAnsiTheme="majorBidi" w:cstheme="majorBidi"/>
          <w:b/>
          <w:bCs/>
          <w:sz w:val="32"/>
          <w:szCs w:val="32"/>
        </w:rPr>
        <w:tab/>
        <w:t>5</w:t>
      </w:r>
      <w:r w:rsidRPr="00602E66">
        <w:rPr>
          <w:rFonts w:asciiTheme="majorBidi" w:hAnsiTheme="majorBidi" w:cstheme="majorBidi"/>
          <w:b/>
          <w:bCs/>
          <w:sz w:val="32"/>
          <w:szCs w:val="32"/>
          <w:cs/>
        </w:rPr>
        <w:t>.  แนวคิดเกี่ยวกับความสำเร็จในการดำเนินงาน</w:t>
      </w:r>
    </w:p>
    <w:p w:rsidR="00683105" w:rsidRPr="00602E66" w:rsidRDefault="00683105" w:rsidP="00661D76">
      <w:pPr>
        <w:tabs>
          <w:tab w:val="left" w:pos="426"/>
          <w:tab w:val="left" w:pos="709"/>
          <w:tab w:val="left" w:pos="993"/>
          <w:tab w:val="left" w:pos="1701"/>
        </w:tabs>
        <w:spacing w:after="0"/>
        <w:jc w:val="thaiDistribute"/>
        <w:rPr>
          <w:rFonts w:asciiTheme="majorBidi" w:hAnsiTheme="majorBidi" w:cstheme="majorBidi"/>
          <w:b/>
          <w:bCs/>
          <w:sz w:val="32"/>
          <w:szCs w:val="32"/>
        </w:rPr>
      </w:pPr>
      <w:r w:rsidRPr="00602E66">
        <w:rPr>
          <w:rFonts w:asciiTheme="majorBidi" w:hAnsiTheme="majorBidi" w:cstheme="majorBidi"/>
          <w:sz w:val="32"/>
          <w:szCs w:val="32"/>
        </w:rPr>
        <w:tab/>
      </w:r>
      <w:r w:rsidR="00273117" w:rsidRPr="00602E66">
        <w:rPr>
          <w:rFonts w:asciiTheme="majorBidi" w:hAnsiTheme="majorBidi" w:cstheme="majorBidi"/>
          <w:sz w:val="32"/>
          <w:szCs w:val="32"/>
        </w:rPr>
        <w:tab/>
      </w:r>
      <w:r w:rsidR="00273117" w:rsidRPr="00602E66">
        <w:rPr>
          <w:rFonts w:asciiTheme="majorBidi" w:hAnsiTheme="majorBidi" w:cstheme="majorBidi"/>
          <w:sz w:val="32"/>
          <w:szCs w:val="32"/>
        </w:rPr>
        <w:tab/>
      </w:r>
      <w:r w:rsidRPr="00602E66">
        <w:rPr>
          <w:rFonts w:asciiTheme="majorBidi" w:hAnsiTheme="majorBidi" w:cstheme="majorBidi"/>
          <w:sz w:val="32"/>
          <w:szCs w:val="32"/>
          <w:cs/>
        </w:rPr>
        <w:t>มิลเลท (</w:t>
      </w:r>
      <w:r w:rsidRPr="00602E66">
        <w:rPr>
          <w:rFonts w:asciiTheme="majorBidi" w:hAnsiTheme="majorBidi" w:cstheme="majorBidi"/>
          <w:sz w:val="32"/>
          <w:szCs w:val="32"/>
        </w:rPr>
        <w:t>Millet 1992</w:t>
      </w:r>
      <w:r w:rsidRPr="00602E66">
        <w:rPr>
          <w:rFonts w:asciiTheme="majorBidi" w:hAnsiTheme="majorBidi" w:cstheme="majorBidi"/>
          <w:sz w:val="32"/>
          <w:szCs w:val="32"/>
          <w:cs/>
        </w:rPr>
        <w:t xml:space="preserve">: </w:t>
      </w:r>
      <w:r w:rsidRPr="00602E66">
        <w:rPr>
          <w:rFonts w:asciiTheme="majorBidi" w:hAnsiTheme="majorBidi" w:cstheme="majorBidi"/>
          <w:sz w:val="32"/>
          <w:szCs w:val="32"/>
        </w:rPr>
        <w:t>143</w:t>
      </w:r>
      <w:r w:rsidRPr="00602E66">
        <w:rPr>
          <w:rFonts w:asciiTheme="majorBidi" w:hAnsiTheme="majorBidi" w:cstheme="majorBidi"/>
          <w:sz w:val="32"/>
          <w:szCs w:val="32"/>
          <w:cs/>
        </w:rPr>
        <w:t xml:space="preserve"> อ้างถึงใน ประภาส นาคประกอบ</w:t>
      </w:r>
      <w:r w:rsidRPr="00602E66">
        <w:rPr>
          <w:rFonts w:asciiTheme="majorBidi" w:hAnsiTheme="majorBidi" w:cstheme="majorBidi"/>
          <w:sz w:val="32"/>
          <w:szCs w:val="32"/>
        </w:rPr>
        <w:t>,  2538</w:t>
      </w:r>
      <w:r w:rsidRPr="00602E66">
        <w:rPr>
          <w:rFonts w:asciiTheme="majorBidi" w:hAnsiTheme="majorBidi" w:cstheme="majorBidi"/>
          <w:sz w:val="32"/>
          <w:szCs w:val="32"/>
          <w:cs/>
        </w:rPr>
        <w:t>:</w:t>
      </w:r>
      <w:r w:rsidRPr="00602E66">
        <w:rPr>
          <w:rFonts w:asciiTheme="majorBidi" w:hAnsiTheme="majorBidi" w:cstheme="majorBidi"/>
          <w:sz w:val="32"/>
          <w:szCs w:val="32"/>
        </w:rPr>
        <w:t xml:space="preserve"> 15</w:t>
      </w:r>
      <w:r w:rsidRPr="00602E66">
        <w:rPr>
          <w:rFonts w:asciiTheme="majorBidi" w:hAnsiTheme="majorBidi" w:cstheme="majorBidi"/>
          <w:sz w:val="32"/>
          <w:szCs w:val="32"/>
          <w:cs/>
        </w:rPr>
        <w:t>)  ประสิทธิภาพ  มิลเลท ได้ให้ความหมายของประสิทธิภาพ หมายถึง ผลการปฏิบัติงานที่ทำให้เกิดความพึงพอใจและได้รับผลกำไรในการปฏิบัติ</w:t>
      </w:r>
    </w:p>
    <w:p w:rsidR="00C82D33" w:rsidRPr="00602E66" w:rsidRDefault="00683105" w:rsidP="00661D76">
      <w:pPr>
        <w:tabs>
          <w:tab w:val="left" w:pos="0"/>
          <w:tab w:val="left" w:pos="709"/>
          <w:tab w:val="left" w:pos="993"/>
          <w:tab w:val="left" w:pos="1134"/>
          <w:tab w:val="left" w:pos="1701"/>
        </w:tabs>
        <w:spacing w:after="0"/>
        <w:jc w:val="thaiDistribute"/>
        <w:rPr>
          <w:rFonts w:asciiTheme="majorBidi" w:hAnsiTheme="majorBidi" w:cstheme="majorBidi"/>
          <w:sz w:val="32"/>
          <w:szCs w:val="32"/>
        </w:rPr>
      </w:pPr>
      <w:r w:rsidRPr="00602E66">
        <w:rPr>
          <w:rFonts w:asciiTheme="majorBidi" w:hAnsiTheme="majorBidi" w:cstheme="majorBidi"/>
          <w:sz w:val="32"/>
          <w:szCs w:val="32"/>
          <w:cs/>
        </w:rPr>
        <w:lastRenderedPageBreak/>
        <w:t xml:space="preserve"> </w:t>
      </w:r>
      <w:r w:rsidRPr="00602E66">
        <w:rPr>
          <w:rFonts w:asciiTheme="majorBidi" w:hAnsiTheme="majorBidi" w:cstheme="majorBidi"/>
          <w:sz w:val="32"/>
          <w:szCs w:val="32"/>
        </w:rPr>
        <w:tab/>
      </w:r>
      <w:r w:rsidR="00273117" w:rsidRPr="00602E66">
        <w:rPr>
          <w:rFonts w:asciiTheme="majorBidi" w:hAnsiTheme="majorBidi" w:cstheme="majorBidi"/>
          <w:sz w:val="32"/>
          <w:szCs w:val="32"/>
        </w:rPr>
        <w:tab/>
      </w:r>
      <w:r w:rsidRPr="00602E66">
        <w:rPr>
          <w:rFonts w:asciiTheme="majorBidi" w:hAnsiTheme="majorBidi" w:cstheme="majorBidi"/>
          <w:sz w:val="32"/>
          <w:szCs w:val="32"/>
          <w:cs/>
        </w:rPr>
        <w:t>เบอร์แทรม  (</w:t>
      </w:r>
      <w:r w:rsidRPr="00602E66">
        <w:rPr>
          <w:rFonts w:asciiTheme="majorBidi" w:hAnsiTheme="majorBidi" w:cstheme="majorBidi"/>
          <w:sz w:val="32"/>
          <w:szCs w:val="32"/>
        </w:rPr>
        <w:t>Bertram 1988</w:t>
      </w:r>
      <w:r w:rsidRPr="00602E66">
        <w:rPr>
          <w:rFonts w:asciiTheme="majorBidi" w:hAnsiTheme="majorBidi" w:cstheme="majorBidi"/>
          <w:sz w:val="32"/>
          <w:szCs w:val="32"/>
          <w:cs/>
        </w:rPr>
        <w:t xml:space="preserve">: </w:t>
      </w:r>
      <w:r w:rsidRPr="00602E66">
        <w:rPr>
          <w:rFonts w:asciiTheme="majorBidi" w:hAnsiTheme="majorBidi" w:cstheme="majorBidi"/>
          <w:sz w:val="32"/>
          <w:szCs w:val="32"/>
        </w:rPr>
        <w:t>184</w:t>
      </w:r>
      <w:r w:rsidRPr="00602E66">
        <w:rPr>
          <w:rFonts w:asciiTheme="majorBidi" w:hAnsiTheme="majorBidi" w:cstheme="majorBidi"/>
          <w:sz w:val="32"/>
          <w:szCs w:val="32"/>
          <w:cs/>
        </w:rPr>
        <w:t xml:space="preserve"> อ้างถึงใน ประภาส นาคประกอบ</w:t>
      </w:r>
      <w:r w:rsidRPr="00602E66">
        <w:rPr>
          <w:rFonts w:asciiTheme="majorBidi" w:hAnsiTheme="majorBidi" w:cstheme="majorBidi"/>
          <w:sz w:val="32"/>
          <w:szCs w:val="32"/>
        </w:rPr>
        <w:t>, 2538</w:t>
      </w:r>
      <w:r w:rsidRPr="00602E66">
        <w:rPr>
          <w:rFonts w:asciiTheme="majorBidi" w:hAnsiTheme="majorBidi" w:cstheme="majorBidi"/>
          <w:sz w:val="32"/>
          <w:szCs w:val="32"/>
          <w:cs/>
        </w:rPr>
        <w:t xml:space="preserve">: </w:t>
      </w:r>
      <w:r w:rsidRPr="00602E66">
        <w:rPr>
          <w:rFonts w:asciiTheme="majorBidi" w:hAnsiTheme="majorBidi" w:cstheme="majorBidi"/>
          <w:sz w:val="32"/>
          <w:szCs w:val="32"/>
        </w:rPr>
        <w:t>16</w:t>
      </w:r>
      <w:r w:rsidRPr="00602E66">
        <w:rPr>
          <w:rFonts w:asciiTheme="majorBidi" w:hAnsiTheme="majorBidi" w:cstheme="majorBidi"/>
          <w:sz w:val="32"/>
          <w:szCs w:val="32"/>
          <w:cs/>
        </w:rPr>
        <w:t>) ประสิทธิผล เบอร์แทรม ให้ความหมายของประสิทธิผลว่า เป็นการสมดุลอย่างดีที่สุดระหว่าง กิจกรรมทางด้านการปรับตัว (</w:t>
      </w:r>
      <w:r w:rsidRPr="00602E66">
        <w:rPr>
          <w:rFonts w:asciiTheme="majorBidi" w:hAnsiTheme="majorBidi" w:cstheme="majorBidi"/>
          <w:sz w:val="32"/>
          <w:szCs w:val="32"/>
        </w:rPr>
        <w:t>Adaptation</w:t>
      </w:r>
      <w:r w:rsidRPr="00602E66">
        <w:rPr>
          <w:rFonts w:asciiTheme="majorBidi" w:hAnsiTheme="majorBidi" w:cstheme="majorBidi"/>
          <w:sz w:val="32"/>
          <w:szCs w:val="32"/>
          <w:cs/>
        </w:rPr>
        <w:t>) และการรักษาสภาพ ดังนั้น กิจกรรมขององค์กรซึ่งเป็นเครื่องตัดสินการปฏิบัติงานขององค์กรว่ามีประสิทธิภาพหรือไม่</w:t>
      </w:r>
      <w:r w:rsidR="00C82D33" w:rsidRPr="00602E66">
        <w:rPr>
          <w:rFonts w:asciiTheme="majorBidi" w:hAnsiTheme="majorBidi" w:cstheme="majorBidi"/>
          <w:sz w:val="32"/>
          <w:szCs w:val="32"/>
        </w:rPr>
        <w:tab/>
      </w:r>
    </w:p>
    <w:p w:rsidR="00683105" w:rsidRPr="00602E66" w:rsidRDefault="00683105" w:rsidP="00602E66">
      <w:pPr>
        <w:tabs>
          <w:tab w:val="left" w:pos="0"/>
          <w:tab w:val="left" w:pos="709"/>
          <w:tab w:val="left" w:pos="1418"/>
        </w:tabs>
        <w:spacing w:after="0"/>
        <w:rPr>
          <w:rFonts w:asciiTheme="majorBidi" w:hAnsiTheme="majorBidi" w:cstheme="majorBidi"/>
          <w:b/>
          <w:bCs/>
          <w:sz w:val="32"/>
          <w:szCs w:val="32"/>
        </w:rPr>
      </w:pPr>
      <w:r w:rsidRPr="00602E66">
        <w:rPr>
          <w:rFonts w:asciiTheme="majorBidi" w:hAnsiTheme="majorBidi" w:cstheme="majorBidi"/>
          <w:b/>
          <w:bCs/>
          <w:sz w:val="32"/>
          <w:szCs w:val="32"/>
          <w:cs/>
        </w:rPr>
        <w:tab/>
        <w:t xml:space="preserve">6.  แนวคิดเกี่ยวกับการดำเนินงานของกองทุนแม่ของแผ่นดิน </w:t>
      </w:r>
    </w:p>
    <w:p w:rsidR="00683105" w:rsidRPr="00602E66" w:rsidRDefault="00683105" w:rsidP="00661D76">
      <w:pPr>
        <w:tabs>
          <w:tab w:val="left" w:pos="0"/>
          <w:tab w:val="left" w:pos="709"/>
          <w:tab w:val="left" w:pos="851"/>
          <w:tab w:val="left" w:pos="993"/>
          <w:tab w:val="left" w:pos="1701"/>
        </w:tabs>
        <w:spacing w:after="0"/>
        <w:jc w:val="thaiDistribute"/>
        <w:rPr>
          <w:rFonts w:asciiTheme="majorBidi" w:hAnsiTheme="majorBidi" w:cstheme="majorBidi"/>
          <w:sz w:val="32"/>
          <w:szCs w:val="32"/>
        </w:rPr>
      </w:pPr>
      <w:r w:rsidRPr="00602E66">
        <w:rPr>
          <w:rFonts w:asciiTheme="majorBidi" w:hAnsiTheme="majorBidi" w:cstheme="majorBidi"/>
          <w:sz w:val="32"/>
          <w:szCs w:val="32"/>
          <w:cs/>
        </w:rPr>
        <w:tab/>
      </w:r>
      <w:r w:rsidR="00273117" w:rsidRPr="00602E66">
        <w:rPr>
          <w:rFonts w:asciiTheme="majorBidi" w:hAnsiTheme="majorBidi" w:cstheme="majorBidi"/>
          <w:sz w:val="32"/>
          <w:szCs w:val="32"/>
          <w:cs/>
        </w:rPr>
        <w:tab/>
      </w:r>
      <w:r w:rsidR="00273117" w:rsidRPr="00602E66">
        <w:rPr>
          <w:rFonts w:asciiTheme="majorBidi" w:hAnsiTheme="majorBidi" w:cstheme="majorBidi"/>
          <w:sz w:val="32"/>
          <w:szCs w:val="32"/>
          <w:cs/>
        </w:rPr>
        <w:tab/>
      </w:r>
      <w:r w:rsidRPr="00602E66">
        <w:rPr>
          <w:rFonts w:asciiTheme="majorBidi" w:hAnsiTheme="majorBidi" w:cstheme="majorBidi"/>
          <w:sz w:val="32"/>
          <w:szCs w:val="32"/>
          <w:cs/>
        </w:rPr>
        <w:t>เมื่อปีพุทธศักราช 2546 สมเด็จพระนางเจ้าสิริกิติ์ พระบรมราชินีนาถ ได้เสด็จแปรพระราชฐานไปเยี่ยมพสกนิกรในพื้นที่ภาคตะวันออกเฉียงเหนือ พระองค์ได้เสด็จเยี่ยมราษฎรของหมู่บ้านที่เคยมีปัญหายาเสพติดและสามารถไขปัญหาได้ด้วยพลังของประชาชน ที่ อ.วังสามหมอ   จ.อุดรธานี ตามกระบวนการชุมชนเข้มแข็งด้วยการใช้แนวทางสันติวิธีให้ผู้เคยค้าเคยเสพในระดับหมู่บ้านปรับเปลี่ยนพฤติกรรมจากผู้ที่เป็น “ภาระ” ให้กลับมาเป็น “พลัง” ในการแก้ไขปัญหายาเสพติดให้กับหมู่บ้านของตนเอง โดยที่ภาครัฐเป็นผู้ให้การสนับสนุน ทรงพอพระราชหฤทัยในการแก้ไข</w:t>
      </w:r>
      <w:r w:rsidRPr="00602E66">
        <w:rPr>
          <w:rFonts w:asciiTheme="majorBidi" w:hAnsiTheme="majorBidi" w:cstheme="majorBidi"/>
          <w:spacing w:val="20"/>
          <w:sz w:val="32"/>
          <w:szCs w:val="32"/>
          <w:cs/>
        </w:rPr>
        <w:t>ปัญหาด้วยวิธีนี้อย่างมาก</w:t>
      </w:r>
      <w:r w:rsidRPr="00602E66">
        <w:rPr>
          <w:rFonts w:asciiTheme="majorBidi" w:hAnsiTheme="majorBidi" w:cstheme="majorBidi"/>
          <w:sz w:val="32"/>
          <w:szCs w:val="32"/>
          <w:cs/>
        </w:rPr>
        <w:t>พระองค์ท่าน</w:t>
      </w:r>
      <w:r w:rsidR="005E2924" w:rsidRPr="00602E66">
        <w:rPr>
          <w:rFonts w:asciiTheme="majorBidi" w:hAnsiTheme="majorBidi" w:cstheme="majorBidi"/>
          <w:sz w:val="32"/>
          <w:szCs w:val="32"/>
          <w:cs/>
        </w:rPr>
        <w:t>จึง</w:t>
      </w:r>
      <w:r w:rsidRPr="00602E66">
        <w:rPr>
          <w:rFonts w:asciiTheme="majorBidi" w:hAnsiTheme="majorBidi" w:cstheme="majorBidi"/>
          <w:sz w:val="32"/>
          <w:szCs w:val="32"/>
          <w:cs/>
        </w:rPr>
        <w:t>ได้พระราชทานพระราชทรัพย์ส่วนพระองค์ให้กับ</w:t>
      </w:r>
      <w:r w:rsidRPr="00602E66">
        <w:rPr>
          <w:rFonts w:asciiTheme="majorBidi" w:hAnsiTheme="majorBidi" w:cstheme="majorBidi"/>
          <w:spacing w:val="12"/>
          <w:sz w:val="32"/>
          <w:szCs w:val="32"/>
          <w:cs/>
        </w:rPr>
        <w:t>เลขาธิการ ป.ป.ส. จำนวนหนึ่งเพื่อนำไปใช้ในการแก้ไขปัญหายาเสพติดให้กับประชาชนต่อไป</w:t>
      </w:r>
      <w:r w:rsidRPr="00602E66">
        <w:rPr>
          <w:rFonts w:asciiTheme="majorBidi" w:hAnsiTheme="majorBidi" w:cstheme="majorBidi"/>
          <w:sz w:val="32"/>
          <w:szCs w:val="32"/>
          <w:cs/>
        </w:rPr>
        <w:t xml:space="preserve"> ตั้งแต่ที่สมเด็จพระนางเจ้า ฯ พระบรมราชินีนาถ ได้พระราชทานพระราชทรัพย์ส่วนพระองค์ผ่านเลขาธิการ ป.ป.ส. หน่วยงานต่าง ๆ ที่เกี่ยวข้อง รวมทั้งราษฎรอาสาสมัครทั้งหลาย จึงมีความเห็นร่วมกันว่า พระราชทรัพย์ที่ได้รับพระราชทานนั้นถือเป็นมงคลสูงสุด เป็นเสมือนพระราชปณิธานของพระองค์ ที่ทรงจะให้มีการป้องกันและแก้ไขปัญหายาเสพติดในหมู่บ้านและชุมชน หากได้นำพระราชทรัพย์พระราชทานนี้ ไปไว้ที่หมู่บ้านและชุมชน ก็จะเป็นขวัญกำลังใจสูงสุดของปวงราษฎรทั้งหลายที่จะดำเนินการให้พระราชปณิธานของพระองค์บรรลุผล ซึ่งย่อมหมายถึงความสงบสุข ร่มเย็น ปราศจากปัญหายาเสพติด จึงได้เรียกพระราชทรัพย์พระราชทานนี้ว่า “กองทุนแม่ของแผ่นดิน” และเรียกชื่อหมู่บ้านและชุมชนที่ได้รับกองทุนแม่ของแผ่นดินว่า “หมู่บ้านกองทุนแม่ของแผ่นดิน” </w:t>
      </w:r>
    </w:p>
    <w:p w:rsidR="00273117" w:rsidRDefault="00273117" w:rsidP="00602E66">
      <w:pPr>
        <w:tabs>
          <w:tab w:val="left" w:pos="709"/>
          <w:tab w:val="left" w:pos="1418"/>
        </w:tabs>
        <w:spacing w:after="0" w:line="240" w:lineRule="auto"/>
        <w:jc w:val="thaiDistribute"/>
        <w:rPr>
          <w:rFonts w:asciiTheme="majorBidi" w:eastAsia="Times New Roman" w:hAnsiTheme="majorBidi" w:cstheme="majorBidi"/>
          <w:b/>
          <w:bCs/>
          <w:color w:val="000000"/>
          <w:sz w:val="32"/>
          <w:szCs w:val="32"/>
        </w:rPr>
      </w:pPr>
    </w:p>
    <w:p w:rsidR="00661D76" w:rsidRDefault="00661D76" w:rsidP="00602E66">
      <w:pPr>
        <w:tabs>
          <w:tab w:val="left" w:pos="709"/>
          <w:tab w:val="left" w:pos="1418"/>
        </w:tabs>
        <w:spacing w:after="0" w:line="240" w:lineRule="auto"/>
        <w:jc w:val="thaiDistribute"/>
        <w:rPr>
          <w:rFonts w:asciiTheme="majorBidi" w:eastAsia="Times New Roman" w:hAnsiTheme="majorBidi" w:cstheme="majorBidi"/>
          <w:b/>
          <w:bCs/>
          <w:color w:val="000000"/>
          <w:sz w:val="32"/>
          <w:szCs w:val="32"/>
        </w:rPr>
      </w:pPr>
    </w:p>
    <w:p w:rsidR="00661D76" w:rsidRDefault="00661D76" w:rsidP="00602E66">
      <w:pPr>
        <w:tabs>
          <w:tab w:val="left" w:pos="709"/>
          <w:tab w:val="left" w:pos="1418"/>
        </w:tabs>
        <w:spacing w:after="0" w:line="240" w:lineRule="auto"/>
        <w:jc w:val="thaiDistribute"/>
        <w:rPr>
          <w:rFonts w:asciiTheme="majorBidi" w:eastAsia="Times New Roman" w:hAnsiTheme="majorBidi" w:cstheme="majorBidi"/>
          <w:b/>
          <w:bCs/>
          <w:color w:val="000000"/>
          <w:sz w:val="32"/>
          <w:szCs w:val="32"/>
        </w:rPr>
      </w:pPr>
    </w:p>
    <w:p w:rsidR="00661D76" w:rsidRDefault="00661D76" w:rsidP="00602E66">
      <w:pPr>
        <w:tabs>
          <w:tab w:val="left" w:pos="709"/>
          <w:tab w:val="left" w:pos="1418"/>
        </w:tabs>
        <w:spacing w:after="0" w:line="240" w:lineRule="auto"/>
        <w:jc w:val="thaiDistribute"/>
        <w:rPr>
          <w:rFonts w:asciiTheme="majorBidi" w:eastAsia="Times New Roman" w:hAnsiTheme="majorBidi" w:cstheme="majorBidi"/>
          <w:b/>
          <w:bCs/>
          <w:color w:val="000000"/>
          <w:sz w:val="32"/>
          <w:szCs w:val="32"/>
        </w:rPr>
      </w:pPr>
    </w:p>
    <w:p w:rsidR="00661D76" w:rsidRPr="00602E66" w:rsidRDefault="00661D76" w:rsidP="00602E66">
      <w:pPr>
        <w:tabs>
          <w:tab w:val="left" w:pos="709"/>
          <w:tab w:val="left" w:pos="1418"/>
        </w:tabs>
        <w:spacing w:after="0" w:line="240" w:lineRule="auto"/>
        <w:jc w:val="thaiDistribute"/>
        <w:rPr>
          <w:rFonts w:asciiTheme="majorBidi" w:eastAsia="Times New Roman" w:hAnsiTheme="majorBidi" w:cstheme="majorBidi"/>
          <w:b/>
          <w:bCs/>
          <w:color w:val="000000"/>
          <w:sz w:val="32"/>
          <w:szCs w:val="32"/>
        </w:rPr>
      </w:pPr>
    </w:p>
    <w:p w:rsidR="00CA28B8" w:rsidRPr="00602E66" w:rsidRDefault="00733AA5" w:rsidP="00602E66">
      <w:pPr>
        <w:tabs>
          <w:tab w:val="left" w:pos="709"/>
          <w:tab w:val="left" w:pos="1418"/>
        </w:tabs>
        <w:spacing w:after="0" w:line="240" w:lineRule="auto"/>
        <w:jc w:val="thaiDistribute"/>
        <w:rPr>
          <w:rFonts w:asciiTheme="majorBidi" w:eastAsia="Times New Roman" w:hAnsiTheme="majorBidi" w:cstheme="majorBidi"/>
          <w:b/>
          <w:bCs/>
          <w:color w:val="000000"/>
          <w:sz w:val="32"/>
          <w:szCs w:val="32"/>
        </w:rPr>
      </w:pPr>
      <w:r w:rsidRPr="00602E66">
        <w:rPr>
          <w:rFonts w:asciiTheme="majorBidi" w:eastAsia="Times New Roman" w:hAnsiTheme="majorBidi" w:cstheme="majorBidi"/>
          <w:b/>
          <w:bCs/>
          <w:color w:val="000000"/>
          <w:sz w:val="32"/>
          <w:szCs w:val="32"/>
          <w:cs/>
        </w:rPr>
        <w:lastRenderedPageBreak/>
        <w:t>กรอบแนวคิดการวิจัย</w:t>
      </w:r>
    </w:p>
    <w:p w:rsidR="008E64C3" w:rsidRPr="00602E66" w:rsidRDefault="008E64C3" w:rsidP="00602E66">
      <w:pPr>
        <w:tabs>
          <w:tab w:val="left" w:pos="0"/>
          <w:tab w:val="left" w:pos="709"/>
          <w:tab w:val="left" w:pos="1418"/>
        </w:tabs>
        <w:spacing w:after="0" w:line="240" w:lineRule="auto"/>
        <w:jc w:val="thaiDistribute"/>
        <w:rPr>
          <w:rFonts w:asciiTheme="majorBidi" w:hAnsiTheme="majorBidi" w:cstheme="majorBidi"/>
          <w:b/>
          <w:bCs/>
          <w:sz w:val="32"/>
          <w:szCs w:val="32"/>
        </w:rPr>
      </w:pPr>
    </w:p>
    <w:p w:rsidR="008E64C3" w:rsidRPr="00602E66" w:rsidRDefault="008E64C3" w:rsidP="00602E66">
      <w:pPr>
        <w:tabs>
          <w:tab w:val="left" w:pos="0"/>
          <w:tab w:val="left" w:pos="709"/>
          <w:tab w:val="left" w:pos="1418"/>
        </w:tabs>
        <w:spacing w:after="0" w:line="240" w:lineRule="auto"/>
        <w:ind w:firstLine="1418"/>
        <w:rPr>
          <w:rFonts w:asciiTheme="majorBidi" w:hAnsiTheme="majorBidi" w:cstheme="majorBidi"/>
          <w:sz w:val="32"/>
          <w:szCs w:val="32"/>
          <w:cs/>
        </w:rPr>
      </w:pPr>
      <w:r w:rsidRPr="00602E66">
        <w:rPr>
          <w:rFonts w:asciiTheme="majorBidi" w:eastAsia="Times New Roman" w:hAnsiTheme="majorBidi" w:cstheme="majorBidi"/>
          <w:b/>
          <w:bCs/>
          <w:sz w:val="32"/>
          <w:szCs w:val="32"/>
          <w:cs/>
        </w:rPr>
        <w:t>ปัจจัย</w:t>
      </w:r>
      <w:r w:rsidRPr="00602E66">
        <w:rPr>
          <w:rFonts w:asciiTheme="majorBidi" w:hAnsiTheme="majorBidi" w:cstheme="majorBidi"/>
          <w:b/>
          <w:bCs/>
          <w:sz w:val="32"/>
          <w:szCs w:val="32"/>
          <w:cs/>
        </w:rPr>
        <w:t>ตัวแปรอิสระ</w:t>
      </w:r>
      <w:r w:rsidRPr="00602E66">
        <w:rPr>
          <w:rFonts w:asciiTheme="majorBidi" w:hAnsiTheme="majorBidi" w:cstheme="majorBidi"/>
          <w:sz w:val="32"/>
          <w:szCs w:val="32"/>
          <w:cs/>
        </w:rPr>
        <w:tab/>
      </w:r>
      <w:r w:rsidRPr="00602E66">
        <w:rPr>
          <w:rFonts w:asciiTheme="majorBidi" w:hAnsiTheme="majorBidi" w:cstheme="majorBidi"/>
          <w:sz w:val="32"/>
          <w:szCs w:val="32"/>
          <w:cs/>
        </w:rPr>
        <w:tab/>
        <w:t xml:space="preserve">                   </w:t>
      </w:r>
      <w:r w:rsidRPr="00602E66">
        <w:rPr>
          <w:rFonts w:asciiTheme="majorBidi" w:hAnsiTheme="majorBidi" w:cstheme="majorBidi"/>
          <w:b/>
          <w:bCs/>
          <w:sz w:val="32"/>
          <w:szCs w:val="32"/>
          <w:cs/>
        </w:rPr>
        <w:t>ตัวแปรตาม</w:t>
      </w:r>
    </w:p>
    <w:p w:rsidR="008E64C3" w:rsidRPr="00602E66" w:rsidRDefault="002D1EA7" w:rsidP="00602E66">
      <w:pPr>
        <w:tabs>
          <w:tab w:val="left" w:pos="709"/>
          <w:tab w:val="left" w:pos="1418"/>
        </w:tabs>
        <w:spacing w:after="0" w:line="259" w:lineRule="auto"/>
        <w:jc w:val="thaiDistribute"/>
        <w:rPr>
          <w:rFonts w:asciiTheme="majorBidi" w:eastAsia="Times New Roman" w:hAnsiTheme="majorBidi" w:cstheme="majorBidi"/>
          <w:sz w:val="32"/>
          <w:szCs w:val="32"/>
        </w:rPr>
      </w:pPr>
      <w:r w:rsidRPr="00602E66">
        <w:rPr>
          <w:rFonts w:asciiTheme="majorBidi" w:eastAsia="Times New Roman" w:hAnsiTheme="majorBidi" w:cstheme="majorBidi"/>
          <w:noProof/>
          <w:sz w:val="32"/>
          <w:szCs w:val="32"/>
        </w:rPr>
        <mc:AlternateContent>
          <mc:Choice Requires="wpg">
            <w:drawing>
              <wp:anchor distT="0" distB="0" distL="114300" distR="114300" simplePos="0" relativeHeight="251665408" behindDoc="0" locked="0" layoutInCell="1" allowOverlap="1">
                <wp:simplePos x="0" y="0"/>
                <wp:positionH relativeFrom="column">
                  <wp:posOffset>57150</wp:posOffset>
                </wp:positionH>
                <wp:positionV relativeFrom="paragraph">
                  <wp:posOffset>86995</wp:posOffset>
                </wp:positionV>
                <wp:extent cx="5233670" cy="4810125"/>
                <wp:effectExtent l="0" t="0" r="24130" b="28575"/>
                <wp:wrapNone/>
                <wp:docPr id="8" name="กลุ่ม 8"/>
                <wp:cNvGraphicFramePr/>
                <a:graphic xmlns:a="http://schemas.openxmlformats.org/drawingml/2006/main">
                  <a:graphicData uri="http://schemas.microsoft.com/office/word/2010/wordprocessingGroup">
                    <wpg:wgp>
                      <wpg:cNvGrpSpPr/>
                      <wpg:grpSpPr>
                        <a:xfrm>
                          <a:off x="0" y="0"/>
                          <a:ext cx="5233670" cy="4810125"/>
                          <a:chOff x="0" y="0"/>
                          <a:chExt cx="5233670" cy="4810125"/>
                        </a:xfrm>
                      </wpg:grpSpPr>
                      <wps:wsp>
                        <wps:cNvPr id="6" name="Rectangle 35"/>
                        <wps:cNvSpPr>
                          <a:spLocks noChangeArrowheads="1"/>
                        </wps:cNvSpPr>
                        <wps:spPr bwMode="auto">
                          <a:xfrm>
                            <a:off x="3705225" y="4400550"/>
                            <a:ext cx="1282700" cy="408305"/>
                          </a:xfrm>
                          <a:prstGeom prst="rect">
                            <a:avLst/>
                          </a:prstGeom>
                          <a:solidFill>
                            <a:srgbClr val="FFFFFF"/>
                          </a:solidFill>
                          <a:ln w="9525">
                            <a:solidFill>
                              <a:schemeClr val="bg1">
                                <a:lumMod val="100000"/>
                                <a:lumOff val="0"/>
                              </a:schemeClr>
                            </a:solidFill>
                            <a:miter lim="800000"/>
                            <a:headEnd/>
                            <a:tailEnd/>
                          </a:ln>
                        </wps:spPr>
                        <wps:txbx>
                          <w:txbxContent>
                            <w:p w:rsidR="008E64C3" w:rsidRPr="007A11D5" w:rsidRDefault="008E64C3" w:rsidP="008E64C3">
                              <w:pPr>
                                <w:rPr>
                                  <w:rFonts w:asciiTheme="majorBidi" w:hAnsiTheme="majorBidi" w:cstheme="majorBidi"/>
                                  <w:b/>
                                  <w:bCs/>
                                  <w:sz w:val="24"/>
                                  <w:szCs w:val="32"/>
                                  <w:cs/>
                                </w:rPr>
                              </w:pPr>
                              <w:r w:rsidRPr="007A11D5">
                                <w:rPr>
                                  <w:rFonts w:asciiTheme="majorBidi" w:hAnsiTheme="majorBidi" w:cstheme="majorBidi"/>
                                  <w:b/>
                                  <w:bCs/>
                                  <w:sz w:val="24"/>
                                  <w:szCs w:val="32"/>
                                  <w:cs/>
                                </w:rPr>
                                <w:t>ตัวแปรควบคุม</w:t>
                              </w:r>
                            </w:p>
                          </w:txbxContent>
                        </wps:txbx>
                        <wps:bodyPr rot="0" vert="horz" wrap="square" lIns="91440" tIns="45720" rIns="91440" bIns="45720" anchor="t" anchorCtr="0" upright="1">
                          <a:noAutofit/>
                        </wps:bodyPr>
                      </wps:wsp>
                      <wpg:grpSp>
                        <wpg:cNvPr id="7" name="กลุ่ม 7"/>
                        <wpg:cNvGrpSpPr/>
                        <wpg:grpSpPr>
                          <a:xfrm>
                            <a:off x="0" y="0"/>
                            <a:ext cx="5233670" cy="4810125"/>
                            <a:chOff x="0" y="0"/>
                            <a:chExt cx="5233670" cy="4810125"/>
                          </a:xfrm>
                        </wpg:grpSpPr>
                        <wps:wsp>
                          <wps:cNvPr id="2" name="สี่เหลี่ยมผืนผ้า 1"/>
                          <wps:cNvSpPr>
                            <a:spLocks noChangeArrowheads="1"/>
                          </wps:cNvSpPr>
                          <wps:spPr bwMode="auto">
                            <a:xfrm>
                              <a:off x="0" y="0"/>
                              <a:ext cx="1909445" cy="2447925"/>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8E64C3" w:rsidRPr="008E64C3" w:rsidRDefault="008E64C3" w:rsidP="008E64C3">
                                <w:pPr>
                                  <w:rPr>
                                    <w:rFonts w:asciiTheme="majorBidi" w:hAnsiTheme="majorBidi" w:cstheme="majorBidi"/>
                                    <w:b/>
                                    <w:bCs/>
                                    <w:sz w:val="32"/>
                                    <w:szCs w:val="32"/>
                                  </w:rPr>
                                </w:pPr>
                                <w:r w:rsidRPr="008E64C3">
                                  <w:rPr>
                                    <w:rFonts w:asciiTheme="majorBidi" w:hAnsiTheme="majorBidi" w:cstheme="majorBidi"/>
                                    <w:b/>
                                    <w:bCs/>
                                    <w:sz w:val="32"/>
                                    <w:szCs w:val="32"/>
                                    <w:cs/>
                                  </w:rPr>
                                  <w:t>ปัจจัยที่มีอิทธิพลต่อความสำเร็จของโครงการ</w:t>
                                </w:r>
                              </w:p>
                              <w:p w:rsidR="008E64C3" w:rsidRPr="008E64C3" w:rsidRDefault="008E64C3" w:rsidP="008E64C3">
                                <w:pPr>
                                  <w:spacing w:after="0"/>
                                  <w:rPr>
                                    <w:rFonts w:asciiTheme="majorBidi" w:hAnsiTheme="majorBidi" w:cstheme="majorBidi"/>
                                  </w:rPr>
                                </w:pPr>
                                <w:r w:rsidRPr="008E64C3">
                                  <w:rPr>
                                    <w:rFonts w:asciiTheme="majorBidi" w:hAnsiTheme="majorBidi" w:cstheme="majorBidi"/>
                                    <w:cs/>
                                  </w:rPr>
                                  <w:t>1.ด้านภาวะผู้นำ</w:t>
                                </w:r>
                              </w:p>
                              <w:p w:rsidR="008E64C3" w:rsidRPr="008E64C3" w:rsidRDefault="008E64C3" w:rsidP="008E64C3">
                                <w:pPr>
                                  <w:spacing w:after="0"/>
                                  <w:rPr>
                                    <w:rFonts w:asciiTheme="majorBidi" w:hAnsiTheme="majorBidi" w:cstheme="majorBidi"/>
                                  </w:rPr>
                                </w:pPr>
                                <w:r w:rsidRPr="008E64C3">
                                  <w:rPr>
                                    <w:rFonts w:asciiTheme="majorBidi" w:hAnsiTheme="majorBidi" w:cstheme="majorBidi"/>
                                    <w:cs/>
                                  </w:rPr>
                                  <w:t xml:space="preserve">2.ด้านการมีส่วนร่วมของประชาชน </w:t>
                                </w:r>
                              </w:p>
                              <w:p w:rsidR="008E64C3" w:rsidRPr="008E64C3" w:rsidRDefault="008E64C3" w:rsidP="008E64C3">
                                <w:pPr>
                                  <w:spacing w:after="0"/>
                                  <w:rPr>
                                    <w:rFonts w:asciiTheme="majorBidi" w:hAnsiTheme="majorBidi" w:cstheme="majorBidi"/>
                                  </w:rPr>
                                </w:pPr>
                                <w:r w:rsidRPr="008E64C3">
                                  <w:rPr>
                                    <w:rFonts w:asciiTheme="majorBidi" w:hAnsiTheme="majorBidi" w:cstheme="majorBidi"/>
                                    <w:cs/>
                                  </w:rPr>
                                  <w:t xml:space="preserve">3.ด้านการบริหารจัดการ </w:t>
                                </w:r>
                              </w:p>
                              <w:p w:rsidR="008E64C3" w:rsidRPr="004F14AA" w:rsidRDefault="008E64C3" w:rsidP="008E64C3">
                                <w:pPr>
                                  <w:spacing w:after="0"/>
                                  <w:rPr>
                                    <w:rFonts w:asciiTheme="majorBidi" w:hAnsiTheme="majorBidi" w:cstheme="majorBidi"/>
                                    <w:sz w:val="32"/>
                                    <w:szCs w:val="32"/>
                                    <w:cs/>
                                  </w:rPr>
                                </w:pPr>
                                <w:r w:rsidRPr="008E64C3">
                                  <w:rPr>
                                    <w:rFonts w:asciiTheme="majorBidi" w:hAnsiTheme="majorBidi" w:cstheme="majorBidi"/>
                                    <w:cs/>
                                  </w:rPr>
                                  <w:t>4.ด้านการสนับสนุนจากภาครัฐและหน่วยงานที่เกี่ยวข้อง</w:t>
                                </w:r>
                              </w:p>
                            </w:txbxContent>
                          </wps:txbx>
                          <wps:bodyPr rot="0" vert="horz" wrap="square" lIns="91440" tIns="45720" rIns="91440" bIns="45720" anchor="ctr" anchorCtr="0" upright="1">
                            <a:noAutofit/>
                          </wps:bodyPr>
                        </wps:wsp>
                        <wps:wsp>
                          <wps:cNvPr id="3" name="สี่เหลี่ยมผืนผ้า 2"/>
                          <wps:cNvSpPr>
                            <a:spLocks noChangeArrowheads="1"/>
                          </wps:cNvSpPr>
                          <wps:spPr bwMode="auto">
                            <a:xfrm>
                              <a:off x="3324225" y="0"/>
                              <a:ext cx="1909445" cy="2314575"/>
                            </a:xfrm>
                            <a:prstGeom prst="rect">
                              <a:avLst/>
                            </a:prstGeom>
                            <a:solidFill>
                              <a:srgbClr val="FFFFFF"/>
                            </a:solidFill>
                            <a:ln w="12700">
                              <a:solidFill>
                                <a:srgbClr val="000000"/>
                              </a:solidFill>
                              <a:miter lim="800000"/>
                              <a:headEnd/>
                              <a:tailEnd/>
                            </a:ln>
                          </wps:spPr>
                          <wps:txbx>
                            <w:txbxContent>
                              <w:p w:rsidR="008E64C3" w:rsidRPr="008E64C3" w:rsidRDefault="008E64C3" w:rsidP="008E64C3">
                                <w:pPr>
                                  <w:rPr>
                                    <w:rFonts w:asciiTheme="majorBidi" w:hAnsiTheme="majorBidi" w:cstheme="majorBidi"/>
                                    <w:b/>
                                    <w:bCs/>
                                    <w:color w:val="000000" w:themeColor="text1"/>
                                    <w:sz w:val="32"/>
                                    <w:szCs w:val="32"/>
                                  </w:rPr>
                                </w:pPr>
                                <w:r w:rsidRPr="008E64C3">
                                  <w:rPr>
                                    <w:rFonts w:asciiTheme="majorBidi" w:hAnsiTheme="majorBidi" w:cstheme="majorBidi"/>
                                    <w:b/>
                                    <w:bCs/>
                                    <w:color w:val="000000" w:themeColor="text1"/>
                                    <w:sz w:val="32"/>
                                    <w:szCs w:val="32"/>
                                    <w:cs/>
                                  </w:rPr>
                                  <w:t>ความสำเร็จในการดำเนินงาน</w:t>
                                </w:r>
                                <w:r w:rsidRPr="008E64C3">
                                  <w:rPr>
                                    <w:rFonts w:asciiTheme="majorBidi" w:hAnsiTheme="majorBidi" w:cstheme="majorBidi" w:hint="cs"/>
                                    <w:b/>
                                    <w:bCs/>
                                    <w:color w:val="000000" w:themeColor="text1"/>
                                    <w:sz w:val="32"/>
                                    <w:szCs w:val="32"/>
                                    <w:cs/>
                                  </w:rPr>
                                  <w:t>ป้องกันและแก้ไขปัญหายาเสพติดของ</w:t>
                                </w:r>
                                <w:r w:rsidRPr="008E64C3">
                                  <w:rPr>
                                    <w:rFonts w:asciiTheme="majorBidi" w:hAnsiTheme="majorBidi" w:cstheme="majorBidi"/>
                                    <w:b/>
                                    <w:bCs/>
                                    <w:color w:val="000000" w:themeColor="text1"/>
                                    <w:sz w:val="32"/>
                                    <w:szCs w:val="32"/>
                                    <w:cs/>
                                  </w:rPr>
                                  <w:t>กองทุนแม่ของแผ่นดิน บ้านคลองทราย หมู่ 5 ตำบล</w:t>
                                </w:r>
                                <w:r w:rsidRPr="008E64C3">
                                  <w:rPr>
                                    <w:rFonts w:asciiTheme="majorBidi" w:hAnsiTheme="majorBidi" w:cstheme="majorBidi" w:hint="cs"/>
                                    <w:b/>
                                    <w:bCs/>
                                    <w:color w:val="000000" w:themeColor="text1"/>
                                    <w:sz w:val="32"/>
                                    <w:szCs w:val="32"/>
                                    <w:cs/>
                                  </w:rPr>
                                  <w:t xml:space="preserve">  </w:t>
                                </w:r>
                                <w:r w:rsidRPr="008E64C3">
                                  <w:rPr>
                                    <w:rFonts w:asciiTheme="majorBidi" w:hAnsiTheme="majorBidi" w:cstheme="majorBidi"/>
                                    <w:b/>
                                    <w:bCs/>
                                    <w:color w:val="000000" w:themeColor="text1"/>
                                    <w:sz w:val="32"/>
                                    <w:szCs w:val="32"/>
                                    <w:cs/>
                                  </w:rPr>
                                  <w:t>แม่ลาน อำเภอแม่ลาน จังหวัด ปัตตานี</w:t>
                                </w:r>
                              </w:p>
                            </w:txbxContent>
                          </wps:txbx>
                          <wps:bodyPr rot="0" vert="horz" wrap="square" lIns="91440" tIns="45720" rIns="91440" bIns="45720" anchor="ctr" anchorCtr="0" upright="1">
                            <a:noAutofit/>
                          </wps:bodyPr>
                        </wps:wsp>
                        <wps:wsp>
                          <wps:cNvPr id="5" name="สี่เหลี่ยมผืนผ้า 3"/>
                          <wps:cNvSpPr>
                            <a:spLocks noChangeArrowheads="1"/>
                          </wps:cNvSpPr>
                          <wps:spPr bwMode="auto">
                            <a:xfrm>
                              <a:off x="1695450" y="2552700"/>
                              <a:ext cx="1909445" cy="2257425"/>
                            </a:xfrm>
                            <a:prstGeom prst="rect">
                              <a:avLst/>
                            </a:prstGeom>
                            <a:solidFill>
                              <a:srgbClr val="FFFFFF"/>
                            </a:solidFill>
                            <a:ln w="12700">
                              <a:solidFill>
                                <a:srgbClr val="000000"/>
                              </a:solidFill>
                              <a:miter lim="800000"/>
                              <a:headEnd/>
                              <a:tailEnd/>
                            </a:ln>
                          </wps:spPr>
                          <wps:txbx>
                            <w:txbxContent>
                              <w:p w:rsidR="008E64C3" w:rsidRPr="007305FF" w:rsidRDefault="008E64C3" w:rsidP="008E64C3">
                                <w:pPr>
                                  <w:spacing w:after="0" w:line="240" w:lineRule="auto"/>
                                  <w:jc w:val="center"/>
                                  <w:rPr>
                                    <w:rFonts w:asciiTheme="majorBidi" w:hAnsiTheme="majorBidi" w:cstheme="majorBidi"/>
                                    <w:b/>
                                    <w:bCs/>
                                    <w:sz w:val="32"/>
                                    <w:szCs w:val="32"/>
                                  </w:rPr>
                                </w:pPr>
                                <w:r w:rsidRPr="007305FF">
                                  <w:rPr>
                                    <w:rFonts w:asciiTheme="majorBidi" w:hAnsiTheme="majorBidi" w:cstheme="majorBidi"/>
                                    <w:b/>
                                    <w:bCs/>
                                    <w:sz w:val="32"/>
                                    <w:szCs w:val="32"/>
                                    <w:cs/>
                                  </w:rPr>
                                  <w:t>ปัจจัยส่วนบุคคล</w:t>
                                </w:r>
                              </w:p>
                              <w:p w:rsidR="008E64C3" w:rsidRPr="004F14AA" w:rsidRDefault="008E64C3" w:rsidP="008E64C3">
                                <w:pPr>
                                  <w:pStyle w:val="a3"/>
                                  <w:jc w:val="left"/>
                                  <w:rPr>
                                    <w:cs/>
                                  </w:rPr>
                                </w:pPr>
                                <w:r>
                                  <w:rPr>
                                    <w:rFonts w:hint="cs"/>
                                    <w:cs/>
                                  </w:rPr>
                                  <w:t xml:space="preserve">1. </w:t>
                                </w:r>
                                <w:r w:rsidRPr="004F14AA">
                                  <w:rPr>
                                    <w:cs/>
                                  </w:rPr>
                                  <w:t xml:space="preserve">เพศ </w:t>
                                </w:r>
                              </w:p>
                              <w:p w:rsidR="008E64C3" w:rsidRPr="004F14AA" w:rsidRDefault="008E64C3" w:rsidP="008E64C3">
                                <w:pPr>
                                  <w:pStyle w:val="a3"/>
                                  <w:jc w:val="left"/>
                                </w:pPr>
                                <w:r>
                                  <w:rPr>
                                    <w:rFonts w:hint="cs"/>
                                    <w:cs/>
                                  </w:rPr>
                                  <w:t xml:space="preserve">2. </w:t>
                                </w:r>
                                <w:r w:rsidRPr="004F14AA">
                                  <w:rPr>
                                    <w:cs/>
                                  </w:rPr>
                                  <w:t>อายุ</w:t>
                                </w:r>
                              </w:p>
                              <w:p w:rsidR="008E64C3" w:rsidRPr="004F14AA" w:rsidRDefault="008E64C3" w:rsidP="008E64C3">
                                <w:pPr>
                                  <w:pStyle w:val="a3"/>
                                  <w:jc w:val="left"/>
                                </w:pPr>
                                <w:r>
                                  <w:rPr>
                                    <w:rFonts w:hint="cs"/>
                                    <w:cs/>
                                  </w:rPr>
                                  <w:t xml:space="preserve">3. </w:t>
                                </w:r>
                                <w:r w:rsidRPr="004F14AA">
                                  <w:rPr>
                                    <w:cs/>
                                  </w:rPr>
                                  <w:t>สถานภาพ</w:t>
                                </w:r>
                              </w:p>
                              <w:p w:rsidR="008E64C3" w:rsidRPr="004F14AA" w:rsidRDefault="008E64C3" w:rsidP="008E64C3">
                                <w:pPr>
                                  <w:pStyle w:val="a3"/>
                                  <w:jc w:val="left"/>
                                </w:pPr>
                                <w:r>
                                  <w:rPr>
                                    <w:rFonts w:hint="cs"/>
                                    <w:cs/>
                                  </w:rPr>
                                  <w:t xml:space="preserve">4. </w:t>
                                </w:r>
                                <w:r w:rsidRPr="004F14AA">
                                  <w:rPr>
                                    <w:cs/>
                                  </w:rPr>
                                  <w:t>ระดับการศึกษา</w:t>
                                </w:r>
                              </w:p>
                              <w:p w:rsidR="008E64C3" w:rsidRPr="004F14AA" w:rsidRDefault="008E64C3" w:rsidP="008E64C3">
                                <w:pPr>
                                  <w:pStyle w:val="a3"/>
                                  <w:jc w:val="left"/>
                                </w:pPr>
                                <w:r>
                                  <w:rPr>
                                    <w:rFonts w:hint="cs"/>
                                    <w:cs/>
                                  </w:rPr>
                                  <w:t xml:space="preserve">5. </w:t>
                                </w:r>
                                <w:r w:rsidRPr="004F14AA">
                                  <w:rPr>
                                    <w:cs/>
                                  </w:rPr>
                                  <w:t>อาชีพ</w:t>
                                </w:r>
                              </w:p>
                              <w:p w:rsidR="008E64C3" w:rsidRPr="004F14AA" w:rsidRDefault="008E64C3" w:rsidP="008E64C3">
                                <w:pPr>
                                  <w:pStyle w:val="a3"/>
                                  <w:jc w:val="left"/>
                                </w:pPr>
                                <w:r>
                                  <w:rPr>
                                    <w:rFonts w:hint="cs"/>
                                    <w:cs/>
                                  </w:rPr>
                                  <w:t xml:space="preserve">6. </w:t>
                                </w:r>
                                <w:r w:rsidRPr="004F14AA">
                                  <w:rPr>
                                    <w:cs/>
                                  </w:rPr>
                                  <w:t>รายได้</w:t>
                                </w:r>
                              </w:p>
                              <w:p w:rsidR="008E64C3" w:rsidRPr="004F14AA" w:rsidRDefault="008E64C3" w:rsidP="008E64C3">
                                <w:pPr>
                                  <w:pStyle w:val="a3"/>
                                  <w:jc w:val="left"/>
                                  <w:rPr>
                                    <w:cs/>
                                  </w:rPr>
                                </w:pPr>
                                <w:r>
                                  <w:rPr>
                                    <w:rFonts w:hint="cs"/>
                                    <w:cs/>
                                  </w:rPr>
                                  <w:t xml:space="preserve">7. </w:t>
                                </w:r>
                                <w:r w:rsidRPr="004F14AA">
                                  <w:rPr>
                                    <w:cs/>
                                  </w:rPr>
                                  <w:t>ระยะเวลาอาศัยในพื้นที่</w:t>
                                </w:r>
                              </w:p>
                              <w:p w:rsidR="008E64C3" w:rsidRDefault="008E64C3" w:rsidP="008E64C3">
                                <w:pPr>
                                  <w:rPr>
                                    <w:cs/>
                                  </w:rPr>
                                </w:pPr>
                              </w:p>
                              <w:p w:rsidR="008E64C3" w:rsidRDefault="008E64C3" w:rsidP="008E64C3">
                                <w:pPr>
                                  <w:rPr>
                                    <w:cs/>
                                  </w:rPr>
                                </w:pPr>
                              </w:p>
                            </w:txbxContent>
                          </wps:txbx>
                          <wps:bodyPr rot="0" vert="horz" wrap="square" lIns="91440" tIns="45720" rIns="91440" bIns="45720" anchor="ctr" anchorCtr="0" upright="1">
                            <a:noAutofit/>
                          </wps:bodyPr>
                        </wps:wsp>
                        <wps:wsp>
                          <wps:cNvPr id="28" name="AutoShape 32"/>
                          <wps:cNvCnPr>
                            <a:cxnSpLocks noChangeShapeType="1"/>
                          </wps:cNvCnPr>
                          <wps:spPr bwMode="auto">
                            <a:xfrm flipV="1">
                              <a:off x="1905000" y="1238250"/>
                              <a:ext cx="1407795" cy="12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ลูกศรเชื่อมต่อแบบตรง 4"/>
                          <wps:cNvCnPr/>
                          <wps:spPr>
                            <a:xfrm flipV="1">
                              <a:off x="2562225" y="1238250"/>
                              <a:ext cx="0" cy="13144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กลุ่ม 8" o:spid="_x0000_s1026" style="position:absolute;left:0;text-align:left;margin-left:4.5pt;margin-top:6.85pt;width:412.1pt;height:378.75pt;z-index:251665408" coordsize="52336,48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">
                <v:rect id="Rectangle 35" o:spid="_x0000_s1027" style="position:absolute;left:37052;top:44005;width:12827;height:4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yWiMAA&#10;AADaAAAADwAAAGRycy9kb3ducmV2LnhtbESPT4vCMBTE7wt+h/AEb2vqgn+oRhFl0cNerHp/NM+2&#10;2LyUJGr67c3Cwh6HmfkNs9pE04onOd9YVjAZZyCIS6sbrhRczt+fCxA+IGtsLZOCnjxs1oOPFeba&#10;vvhEzyJUIkHY56igDqHLpfRlTQb92HbEybtZZzAk6SqpHb4S3LTyK8tm0mDDaaHGjnY1lffiYRT8&#10;6HjYldN4L/Y4d1f36AMeeqVGw7hdgggUw3/4r33UCmbweyXdAL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7yWiMAAAADaAAAADwAAAAAAAAAAAAAAAACYAgAAZHJzL2Rvd25y&#10;ZXYueG1sUEsFBgAAAAAEAAQA9QAAAIUDAAAAAA==&#10;" strokecolor="white [3212]">
                  <v:textbox>
                    <w:txbxContent>
                      <w:p w:rsidR="008E64C3" w:rsidRPr="007A11D5" w:rsidRDefault="008E64C3" w:rsidP="008E64C3">
                        <w:pPr>
                          <w:rPr>
                            <w:rFonts w:asciiTheme="majorBidi" w:hAnsiTheme="majorBidi" w:cstheme="majorBidi"/>
                            <w:b/>
                            <w:bCs/>
                            <w:sz w:val="24"/>
                            <w:szCs w:val="32"/>
                            <w:cs/>
                          </w:rPr>
                        </w:pPr>
                        <w:r w:rsidRPr="007A11D5">
                          <w:rPr>
                            <w:rFonts w:asciiTheme="majorBidi" w:hAnsiTheme="majorBidi" w:cstheme="majorBidi"/>
                            <w:b/>
                            <w:bCs/>
                            <w:sz w:val="24"/>
                            <w:szCs w:val="32"/>
                            <w:cs/>
                          </w:rPr>
                          <w:t>ตัวแปรควบคุม</w:t>
                        </w:r>
                      </w:p>
                    </w:txbxContent>
                  </v:textbox>
                </v:rect>
                <v:group id="กลุ่ม 7" o:spid="_x0000_s1028" style="position:absolute;width:52336;height:48101" coordsize="52336,481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สี่เหลี่ยมผืนผ้า 1" o:spid="_x0000_s1029" style="position:absolute;width:19094;height:244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DVt8AA&#10;AADaAAAADwAAAGRycy9kb3ducmV2LnhtbESPwYoCMRBE7wv+Q2jB25rRw7KMRhFREA8rO/oBzaSd&#10;DE46MYk6/r0RFvZYVNUrar7sbSfuFGLrWMFkXIAgrp1uuVFwOm4/v0HEhKyxc0wKnhRhuRh8zLHU&#10;7sG/dK9SIzKEY4kKTEq+lDLWhizGsfPE2Tu7YDFlGRqpAz4y3HZyWhRf0mLLecGgp7Wh+lLdrAIf&#10;Vv5gNua47X/Cbt/cqtZcn0qNhv1qBiJRn/7Df+2dVjCF95V8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yDVt8AAAADaAAAADwAAAAAAAAAAAAAAAACYAgAAZHJzL2Rvd25y&#10;ZXYueG1sUEsFBgAAAAAEAAQA9QAAAIUDAAAAAA==&#10;" fillcolor="white [3201]" strokecolor="black [3213]" strokeweight="1pt">
                    <v:textbox>
                      <w:txbxContent>
                        <w:p w:rsidR="008E64C3" w:rsidRPr="008E64C3" w:rsidRDefault="008E64C3" w:rsidP="008E64C3">
                          <w:pPr>
                            <w:rPr>
                              <w:rFonts w:asciiTheme="majorBidi" w:hAnsiTheme="majorBidi" w:cstheme="majorBidi"/>
                              <w:b/>
                              <w:bCs/>
                              <w:sz w:val="32"/>
                              <w:szCs w:val="32"/>
                            </w:rPr>
                          </w:pPr>
                          <w:r w:rsidRPr="008E64C3">
                            <w:rPr>
                              <w:rFonts w:asciiTheme="majorBidi" w:hAnsiTheme="majorBidi" w:cstheme="majorBidi"/>
                              <w:b/>
                              <w:bCs/>
                              <w:sz w:val="32"/>
                              <w:szCs w:val="32"/>
                              <w:cs/>
                            </w:rPr>
                            <w:t>ปัจจัยที่มีอิทธิพลต่อความสำเร็จของโครงการ</w:t>
                          </w:r>
                        </w:p>
                        <w:p w:rsidR="008E64C3" w:rsidRPr="008E64C3" w:rsidRDefault="008E64C3" w:rsidP="008E64C3">
                          <w:pPr>
                            <w:spacing w:after="0"/>
                            <w:rPr>
                              <w:rFonts w:asciiTheme="majorBidi" w:hAnsiTheme="majorBidi" w:cstheme="majorBidi"/>
                            </w:rPr>
                          </w:pPr>
                          <w:r w:rsidRPr="008E64C3">
                            <w:rPr>
                              <w:rFonts w:asciiTheme="majorBidi" w:hAnsiTheme="majorBidi" w:cstheme="majorBidi"/>
                              <w:cs/>
                            </w:rPr>
                            <w:t>1.ด้านภาวะผู้นำ</w:t>
                          </w:r>
                        </w:p>
                        <w:p w:rsidR="008E64C3" w:rsidRPr="008E64C3" w:rsidRDefault="008E64C3" w:rsidP="008E64C3">
                          <w:pPr>
                            <w:spacing w:after="0"/>
                            <w:rPr>
                              <w:rFonts w:asciiTheme="majorBidi" w:hAnsiTheme="majorBidi" w:cstheme="majorBidi"/>
                            </w:rPr>
                          </w:pPr>
                          <w:r w:rsidRPr="008E64C3">
                            <w:rPr>
                              <w:rFonts w:asciiTheme="majorBidi" w:hAnsiTheme="majorBidi" w:cstheme="majorBidi"/>
                              <w:cs/>
                            </w:rPr>
                            <w:t xml:space="preserve">2.ด้านการมีส่วนร่วมของประชาชน </w:t>
                          </w:r>
                        </w:p>
                        <w:p w:rsidR="008E64C3" w:rsidRPr="008E64C3" w:rsidRDefault="008E64C3" w:rsidP="008E64C3">
                          <w:pPr>
                            <w:spacing w:after="0"/>
                            <w:rPr>
                              <w:rFonts w:asciiTheme="majorBidi" w:hAnsiTheme="majorBidi" w:cstheme="majorBidi"/>
                            </w:rPr>
                          </w:pPr>
                          <w:r w:rsidRPr="008E64C3">
                            <w:rPr>
                              <w:rFonts w:asciiTheme="majorBidi" w:hAnsiTheme="majorBidi" w:cstheme="majorBidi"/>
                              <w:cs/>
                            </w:rPr>
                            <w:t xml:space="preserve">3.ด้านการบริหารจัดการ </w:t>
                          </w:r>
                        </w:p>
                        <w:p w:rsidR="008E64C3" w:rsidRPr="004F14AA" w:rsidRDefault="008E64C3" w:rsidP="008E64C3">
                          <w:pPr>
                            <w:spacing w:after="0"/>
                            <w:rPr>
                              <w:rFonts w:asciiTheme="majorBidi" w:hAnsiTheme="majorBidi" w:cstheme="majorBidi"/>
                              <w:sz w:val="32"/>
                              <w:szCs w:val="32"/>
                              <w:cs/>
                            </w:rPr>
                          </w:pPr>
                          <w:r w:rsidRPr="008E64C3">
                            <w:rPr>
                              <w:rFonts w:asciiTheme="majorBidi" w:hAnsiTheme="majorBidi" w:cstheme="majorBidi"/>
                              <w:cs/>
                            </w:rPr>
                            <w:t>4.ด้านการสนับสนุนจากภาครัฐและหน่วยงานที่เกี่ยวข้อง</w:t>
                          </w:r>
                        </w:p>
                      </w:txbxContent>
                    </v:textbox>
                  </v:rect>
                  <v:rect id="สี่เหลี่ยมผืนผ้า 2" o:spid="_x0000_s1030" style="position:absolute;left:33242;width:19094;height:231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r9OsIA&#10;AADaAAAADwAAAGRycy9kb3ducmV2LnhtbESPQYvCMBSE74L/ITxhb5q6wiLVtIgo7MFLu3vQ26N5&#10;tsXmpTTRtvvrjbDgcZiZb5htOphGPKhztWUFy0UEgriwuuZSwe/Pcb4G4TyyxsYyKRjJQZpMJ1uM&#10;te05o0fuSxEg7GJUUHnfxlK6oiKDbmFb4uBdbWfQB9mVUnfYB7hp5GcUfUmDNYeFClvaV1Tc8rtR&#10;gPlwGcfx3Pcya6L68Je1+SlT6mM27DYgPA3+Hf5vf2sFK3hdCTdAJ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yv06wgAAANoAAAAPAAAAAAAAAAAAAAAAAJgCAABkcnMvZG93&#10;bnJldi54bWxQSwUGAAAAAAQABAD1AAAAhwMAAAAA&#10;" strokeweight="1pt">
                    <v:textbox>
                      <w:txbxContent>
                        <w:p w:rsidR="008E64C3" w:rsidRPr="008E64C3" w:rsidRDefault="008E64C3" w:rsidP="008E64C3">
                          <w:pPr>
                            <w:rPr>
                              <w:rFonts w:asciiTheme="majorBidi" w:hAnsiTheme="majorBidi" w:cstheme="majorBidi"/>
                              <w:b/>
                              <w:bCs/>
                              <w:color w:val="000000" w:themeColor="text1"/>
                              <w:sz w:val="32"/>
                              <w:szCs w:val="32"/>
                            </w:rPr>
                          </w:pPr>
                          <w:r w:rsidRPr="008E64C3">
                            <w:rPr>
                              <w:rFonts w:asciiTheme="majorBidi" w:hAnsiTheme="majorBidi" w:cstheme="majorBidi"/>
                              <w:b/>
                              <w:bCs/>
                              <w:color w:val="000000" w:themeColor="text1"/>
                              <w:sz w:val="32"/>
                              <w:szCs w:val="32"/>
                              <w:cs/>
                            </w:rPr>
                            <w:t>ความสำเร็จในการดำเนินงาน</w:t>
                          </w:r>
                          <w:r w:rsidRPr="008E64C3">
                            <w:rPr>
                              <w:rFonts w:asciiTheme="majorBidi" w:hAnsiTheme="majorBidi" w:cstheme="majorBidi" w:hint="cs"/>
                              <w:b/>
                              <w:bCs/>
                              <w:color w:val="000000" w:themeColor="text1"/>
                              <w:sz w:val="32"/>
                              <w:szCs w:val="32"/>
                              <w:cs/>
                            </w:rPr>
                            <w:t>ป้องกันและแก้ไขปัญหายาเสพติดของ</w:t>
                          </w:r>
                          <w:r w:rsidRPr="008E64C3">
                            <w:rPr>
                              <w:rFonts w:asciiTheme="majorBidi" w:hAnsiTheme="majorBidi" w:cstheme="majorBidi"/>
                              <w:b/>
                              <w:bCs/>
                              <w:color w:val="000000" w:themeColor="text1"/>
                              <w:sz w:val="32"/>
                              <w:szCs w:val="32"/>
                              <w:cs/>
                            </w:rPr>
                            <w:t>กองทุนแม่ของแผ่นดิน บ้านคลองทราย หมู่ 5 ตำบล</w:t>
                          </w:r>
                          <w:r w:rsidRPr="008E64C3">
                            <w:rPr>
                              <w:rFonts w:asciiTheme="majorBidi" w:hAnsiTheme="majorBidi" w:cstheme="majorBidi" w:hint="cs"/>
                              <w:b/>
                              <w:bCs/>
                              <w:color w:val="000000" w:themeColor="text1"/>
                              <w:sz w:val="32"/>
                              <w:szCs w:val="32"/>
                              <w:cs/>
                            </w:rPr>
                            <w:t xml:space="preserve">  </w:t>
                          </w:r>
                          <w:r w:rsidRPr="008E64C3">
                            <w:rPr>
                              <w:rFonts w:asciiTheme="majorBidi" w:hAnsiTheme="majorBidi" w:cstheme="majorBidi"/>
                              <w:b/>
                              <w:bCs/>
                              <w:color w:val="000000" w:themeColor="text1"/>
                              <w:sz w:val="32"/>
                              <w:szCs w:val="32"/>
                              <w:cs/>
                            </w:rPr>
                            <w:t>แม่ลาน อำเภอแม่ลาน จังหวัด ปัตตานี</w:t>
                          </w:r>
                        </w:p>
                      </w:txbxContent>
                    </v:textbox>
                  </v:rect>
                  <v:rect id="สี่เหลี่ยมผืนผ้า 3" o:spid="_x0000_s1031" style="position:absolute;left:16954;top:25527;width:19094;height:22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A1cIA&#10;AADaAAAADwAAAGRycy9kb3ducmV2LnhtbESPQYvCMBSE74L/ITxhb5q64CLVtIgo7MFLu3vQ26N5&#10;tsXmpTTRtvvrjbDgcZiZb5htOphGPKhztWUFy0UEgriwuuZSwe/Pcb4G4TyyxsYyKRjJQZpMJ1uM&#10;te05o0fuSxEg7GJUUHnfxlK6oiKDbmFb4uBdbWfQB9mVUnfYB7hp5GcUfUmDNYeFClvaV1Tc8rtR&#10;gPlwGcfx3Pcya6L68Je1+SlT6mM27DYgPA3+Hf5vf2sFK3hdCTdAJ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b8DVwgAAANoAAAAPAAAAAAAAAAAAAAAAAJgCAABkcnMvZG93&#10;bnJldi54bWxQSwUGAAAAAAQABAD1AAAAhwMAAAAA&#10;" strokeweight="1pt">
                    <v:textbox>
                      <w:txbxContent>
                        <w:p w:rsidR="008E64C3" w:rsidRPr="007305FF" w:rsidRDefault="008E64C3" w:rsidP="008E64C3">
                          <w:pPr>
                            <w:spacing w:after="0" w:line="240" w:lineRule="auto"/>
                            <w:jc w:val="center"/>
                            <w:rPr>
                              <w:rFonts w:asciiTheme="majorBidi" w:hAnsiTheme="majorBidi" w:cstheme="majorBidi"/>
                              <w:b/>
                              <w:bCs/>
                              <w:sz w:val="32"/>
                              <w:szCs w:val="32"/>
                            </w:rPr>
                          </w:pPr>
                          <w:r w:rsidRPr="007305FF">
                            <w:rPr>
                              <w:rFonts w:asciiTheme="majorBidi" w:hAnsiTheme="majorBidi" w:cstheme="majorBidi"/>
                              <w:b/>
                              <w:bCs/>
                              <w:sz w:val="32"/>
                              <w:szCs w:val="32"/>
                              <w:cs/>
                            </w:rPr>
                            <w:t>ปัจจัยส่วนบุคคล</w:t>
                          </w:r>
                        </w:p>
                        <w:p w:rsidR="008E64C3" w:rsidRPr="004F14AA" w:rsidRDefault="008E64C3" w:rsidP="008E64C3">
                          <w:pPr>
                            <w:pStyle w:val="a3"/>
                            <w:jc w:val="left"/>
                            <w:rPr>
                              <w:cs/>
                            </w:rPr>
                          </w:pPr>
                          <w:r>
                            <w:rPr>
                              <w:rFonts w:hint="cs"/>
                              <w:cs/>
                            </w:rPr>
                            <w:t xml:space="preserve">1. </w:t>
                          </w:r>
                          <w:r w:rsidRPr="004F14AA">
                            <w:rPr>
                              <w:cs/>
                            </w:rPr>
                            <w:t xml:space="preserve">เพศ </w:t>
                          </w:r>
                        </w:p>
                        <w:p w:rsidR="008E64C3" w:rsidRPr="004F14AA" w:rsidRDefault="008E64C3" w:rsidP="008E64C3">
                          <w:pPr>
                            <w:pStyle w:val="a3"/>
                            <w:jc w:val="left"/>
                          </w:pPr>
                          <w:r>
                            <w:rPr>
                              <w:rFonts w:hint="cs"/>
                              <w:cs/>
                            </w:rPr>
                            <w:t xml:space="preserve">2. </w:t>
                          </w:r>
                          <w:r w:rsidRPr="004F14AA">
                            <w:rPr>
                              <w:cs/>
                            </w:rPr>
                            <w:t>อายุ</w:t>
                          </w:r>
                        </w:p>
                        <w:p w:rsidR="008E64C3" w:rsidRPr="004F14AA" w:rsidRDefault="008E64C3" w:rsidP="008E64C3">
                          <w:pPr>
                            <w:pStyle w:val="a3"/>
                            <w:jc w:val="left"/>
                          </w:pPr>
                          <w:r>
                            <w:rPr>
                              <w:rFonts w:hint="cs"/>
                              <w:cs/>
                            </w:rPr>
                            <w:t xml:space="preserve">3. </w:t>
                          </w:r>
                          <w:r w:rsidRPr="004F14AA">
                            <w:rPr>
                              <w:cs/>
                            </w:rPr>
                            <w:t>สถานภาพ</w:t>
                          </w:r>
                        </w:p>
                        <w:p w:rsidR="008E64C3" w:rsidRPr="004F14AA" w:rsidRDefault="008E64C3" w:rsidP="008E64C3">
                          <w:pPr>
                            <w:pStyle w:val="a3"/>
                            <w:jc w:val="left"/>
                          </w:pPr>
                          <w:r>
                            <w:rPr>
                              <w:rFonts w:hint="cs"/>
                              <w:cs/>
                            </w:rPr>
                            <w:t xml:space="preserve">4. </w:t>
                          </w:r>
                          <w:r w:rsidRPr="004F14AA">
                            <w:rPr>
                              <w:cs/>
                            </w:rPr>
                            <w:t>ระดับการศึกษา</w:t>
                          </w:r>
                        </w:p>
                        <w:p w:rsidR="008E64C3" w:rsidRPr="004F14AA" w:rsidRDefault="008E64C3" w:rsidP="008E64C3">
                          <w:pPr>
                            <w:pStyle w:val="a3"/>
                            <w:jc w:val="left"/>
                          </w:pPr>
                          <w:r>
                            <w:rPr>
                              <w:rFonts w:hint="cs"/>
                              <w:cs/>
                            </w:rPr>
                            <w:t xml:space="preserve">5. </w:t>
                          </w:r>
                          <w:r w:rsidRPr="004F14AA">
                            <w:rPr>
                              <w:cs/>
                            </w:rPr>
                            <w:t>อาชีพ</w:t>
                          </w:r>
                        </w:p>
                        <w:p w:rsidR="008E64C3" w:rsidRPr="004F14AA" w:rsidRDefault="008E64C3" w:rsidP="008E64C3">
                          <w:pPr>
                            <w:pStyle w:val="a3"/>
                            <w:jc w:val="left"/>
                          </w:pPr>
                          <w:r>
                            <w:rPr>
                              <w:rFonts w:hint="cs"/>
                              <w:cs/>
                            </w:rPr>
                            <w:t xml:space="preserve">6. </w:t>
                          </w:r>
                          <w:r w:rsidRPr="004F14AA">
                            <w:rPr>
                              <w:cs/>
                            </w:rPr>
                            <w:t>รายได้</w:t>
                          </w:r>
                        </w:p>
                        <w:p w:rsidR="008E64C3" w:rsidRPr="004F14AA" w:rsidRDefault="008E64C3" w:rsidP="008E64C3">
                          <w:pPr>
                            <w:pStyle w:val="a3"/>
                            <w:jc w:val="left"/>
                            <w:rPr>
                              <w:cs/>
                            </w:rPr>
                          </w:pPr>
                          <w:r>
                            <w:rPr>
                              <w:rFonts w:hint="cs"/>
                              <w:cs/>
                            </w:rPr>
                            <w:t xml:space="preserve">7. </w:t>
                          </w:r>
                          <w:r w:rsidRPr="004F14AA">
                            <w:rPr>
                              <w:cs/>
                            </w:rPr>
                            <w:t>ระยะเวลาอาศัยในพื้นที่</w:t>
                          </w:r>
                        </w:p>
                        <w:p w:rsidR="008E64C3" w:rsidRDefault="008E64C3" w:rsidP="008E64C3">
                          <w:pPr>
                            <w:rPr>
                              <w:cs/>
                            </w:rPr>
                          </w:pPr>
                        </w:p>
                        <w:p w:rsidR="008E64C3" w:rsidRDefault="008E64C3" w:rsidP="008E64C3">
                          <w:pPr>
                            <w:rPr>
                              <w:cs/>
                            </w:rPr>
                          </w:pPr>
                        </w:p>
                      </w:txbxContent>
                    </v:textbox>
                  </v:rect>
                  <v:shapetype id="_x0000_t32" coordsize="21600,21600" o:spt="32" o:oned="t" path="m,l21600,21600e" filled="f">
                    <v:path arrowok="t" fillok="f" o:connecttype="none"/>
                    <o:lock v:ext="edit" shapetype="t"/>
                  </v:shapetype>
                  <v:shape id="AutoShape 32" o:spid="_x0000_s1032" type="#_x0000_t32" style="position:absolute;left:19050;top:12382;width:14077;height:1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DW4L4AAADbAAAADwAAAGRycy9kb3ducmV2LnhtbERPTYvCMBC9C/6HMII3myooUo2yKwji&#10;ZdEV9Dg0s23YZlKa2NR/vzkIe3y87+1+sI3oqfPGsYJ5loMgLp02XCm4fR9naxA+IGtsHJOCF3nY&#10;78ajLRbaRb5Qfw2VSCHsC1RQh9AWUvqyJos+cy1x4n5cZzEk2FVSdxhTuG3kIs9X0qLh1FBjS4ea&#10;yt/r0yow8cv07ekQP8/3h9eRzGvpjFLTyfCxARFoCP/it/ukFSzS2P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HYNbgvgAAANsAAAAPAAAAAAAAAAAAAAAAAKEC&#10;AABkcnMvZG93bnJldi54bWxQSwUGAAAAAAQABAD5AAAAjAMAAAAA&#10;">
                    <v:stroke endarrow="block"/>
                  </v:shape>
                  <v:shape id="ลูกศรเชื่อมต่อแบบตรง 4" o:spid="_x0000_s1033" type="#_x0000_t32" style="position:absolute;left:25622;top:12382;width:0;height:131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hgW8QAAADaAAAADwAAAGRycy9kb3ducmV2LnhtbESPQWvCQBSE7wX/w/IEb3VjWqpG1yCB&#10;tra3RkG9PbLPJJh9G7JrTP99t1DocZiZb5h1OphG9NS52rKC2TQCQVxYXXOp4LB/fVyAcB5ZY2OZ&#10;FHyTg3Qzelhjou2dv6jPfSkChF2CCirv20RKV1Rk0E1tSxy8i+0M+iC7UuoO7wFuGhlH0Ys0WHNY&#10;qLClrKLimt+Mgrk8vkeLYhfPlk+H0znL7cfnm1VqMh62KxCeBv8f/mvvtIJn+L0SboDc/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OGBbxAAAANoAAAAPAAAAAAAAAAAA&#10;AAAAAKECAABkcnMvZG93bnJldi54bWxQSwUGAAAAAAQABAD5AAAAkgMAAAAA&#10;" strokecolor="black [3213]">
                    <v:stroke endarrow="block"/>
                  </v:shape>
                </v:group>
              </v:group>
            </w:pict>
          </mc:Fallback>
        </mc:AlternateContent>
      </w:r>
    </w:p>
    <w:p w:rsidR="008E64C3" w:rsidRPr="00602E66" w:rsidRDefault="008E64C3" w:rsidP="00602E66">
      <w:pPr>
        <w:tabs>
          <w:tab w:val="left" w:pos="709"/>
          <w:tab w:val="left" w:pos="1418"/>
        </w:tabs>
        <w:spacing w:after="0"/>
        <w:rPr>
          <w:rFonts w:asciiTheme="majorBidi" w:hAnsiTheme="majorBidi" w:cstheme="majorBidi"/>
          <w:sz w:val="32"/>
          <w:szCs w:val="32"/>
        </w:rPr>
      </w:pPr>
    </w:p>
    <w:p w:rsidR="008E64C3" w:rsidRPr="00602E66" w:rsidRDefault="008E64C3" w:rsidP="00602E66">
      <w:pPr>
        <w:tabs>
          <w:tab w:val="left" w:pos="709"/>
          <w:tab w:val="left" w:pos="1418"/>
        </w:tabs>
        <w:spacing w:after="0"/>
        <w:rPr>
          <w:rFonts w:asciiTheme="majorBidi" w:hAnsiTheme="majorBidi" w:cstheme="majorBidi"/>
          <w:sz w:val="32"/>
          <w:szCs w:val="32"/>
        </w:rPr>
      </w:pPr>
    </w:p>
    <w:p w:rsidR="008E64C3" w:rsidRPr="00602E66" w:rsidRDefault="008E64C3" w:rsidP="00602E66">
      <w:pPr>
        <w:tabs>
          <w:tab w:val="left" w:pos="709"/>
          <w:tab w:val="left" w:pos="1418"/>
        </w:tabs>
        <w:spacing w:after="0"/>
        <w:rPr>
          <w:rFonts w:asciiTheme="majorBidi" w:hAnsiTheme="majorBidi" w:cstheme="majorBidi"/>
          <w:sz w:val="32"/>
          <w:szCs w:val="32"/>
        </w:rPr>
      </w:pPr>
    </w:p>
    <w:p w:rsidR="008E64C3" w:rsidRPr="00602E66" w:rsidRDefault="008E64C3" w:rsidP="00602E66">
      <w:pPr>
        <w:tabs>
          <w:tab w:val="left" w:pos="709"/>
          <w:tab w:val="left" w:pos="1418"/>
        </w:tabs>
        <w:spacing w:after="0"/>
        <w:rPr>
          <w:rFonts w:asciiTheme="majorBidi" w:hAnsiTheme="majorBidi" w:cstheme="majorBidi"/>
          <w:sz w:val="32"/>
          <w:szCs w:val="32"/>
        </w:rPr>
      </w:pPr>
    </w:p>
    <w:p w:rsidR="008E64C3" w:rsidRPr="00602E66" w:rsidRDefault="008E64C3" w:rsidP="00602E66">
      <w:pPr>
        <w:tabs>
          <w:tab w:val="left" w:pos="709"/>
          <w:tab w:val="left" w:pos="1418"/>
        </w:tabs>
        <w:spacing w:after="0"/>
        <w:rPr>
          <w:rFonts w:asciiTheme="majorBidi" w:hAnsiTheme="majorBidi" w:cstheme="majorBidi"/>
          <w:sz w:val="32"/>
          <w:szCs w:val="32"/>
        </w:rPr>
      </w:pPr>
    </w:p>
    <w:p w:rsidR="008E64C3" w:rsidRPr="00602E66" w:rsidRDefault="008E64C3" w:rsidP="00602E66">
      <w:pPr>
        <w:tabs>
          <w:tab w:val="left" w:pos="709"/>
          <w:tab w:val="left" w:pos="1418"/>
        </w:tabs>
        <w:spacing w:after="0"/>
        <w:rPr>
          <w:rFonts w:asciiTheme="majorBidi" w:hAnsiTheme="majorBidi" w:cstheme="majorBidi"/>
          <w:sz w:val="32"/>
          <w:szCs w:val="32"/>
        </w:rPr>
      </w:pPr>
    </w:p>
    <w:p w:rsidR="008E64C3" w:rsidRPr="00602E66" w:rsidRDefault="008E64C3" w:rsidP="00602E66">
      <w:pPr>
        <w:tabs>
          <w:tab w:val="left" w:pos="709"/>
          <w:tab w:val="left" w:pos="1418"/>
        </w:tabs>
        <w:spacing w:after="0"/>
        <w:rPr>
          <w:rFonts w:asciiTheme="majorBidi" w:hAnsiTheme="majorBidi" w:cstheme="majorBidi"/>
          <w:sz w:val="32"/>
          <w:szCs w:val="32"/>
        </w:rPr>
      </w:pPr>
    </w:p>
    <w:p w:rsidR="008E64C3" w:rsidRPr="00602E66" w:rsidRDefault="008E64C3" w:rsidP="00602E66">
      <w:pPr>
        <w:tabs>
          <w:tab w:val="left" w:pos="709"/>
          <w:tab w:val="left" w:pos="1418"/>
        </w:tabs>
        <w:spacing w:after="0"/>
        <w:rPr>
          <w:rFonts w:asciiTheme="majorBidi" w:hAnsiTheme="majorBidi" w:cstheme="majorBidi"/>
          <w:sz w:val="32"/>
          <w:szCs w:val="32"/>
        </w:rPr>
      </w:pPr>
    </w:p>
    <w:p w:rsidR="008E64C3" w:rsidRPr="00602E66" w:rsidRDefault="008E64C3" w:rsidP="00602E66">
      <w:pPr>
        <w:tabs>
          <w:tab w:val="left" w:pos="709"/>
          <w:tab w:val="left" w:pos="1418"/>
        </w:tabs>
        <w:spacing w:after="0"/>
        <w:rPr>
          <w:rFonts w:asciiTheme="majorBidi" w:hAnsiTheme="majorBidi" w:cstheme="majorBidi"/>
          <w:sz w:val="32"/>
          <w:szCs w:val="32"/>
        </w:rPr>
      </w:pPr>
    </w:p>
    <w:p w:rsidR="008E64C3" w:rsidRPr="00602E66" w:rsidRDefault="008E64C3" w:rsidP="00602E66">
      <w:pPr>
        <w:tabs>
          <w:tab w:val="left" w:pos="709"/>
          <w:tab w:val="left" w:pos="1418"/>
        </w:tabs>
        <w:spacing w:after="0"/>
        <w:rPr>
          <w:rFonts w:asciiTheme="majorBidi" w:hAnsiTheme="majorBidi" w:cstheme="majorBidi"/>
          <w:sz w:val="32"/>
          <w:szCs w:val="32"/>
        </w:rPr>
      </w:pPr>
    </w:p>
    <w:p w:rsidR="008E64C3" w:rsidRPr="00602E66" w:rsidRDefault="008E64C3" w:rsidP="00602E66">
      <w:pPr>
        <w:tabs>
          <w:tab w:val="left" w:pos="709"/>
          <w:tab w:val="left" w:pos="1418"/>
        </w:tabs>
        <w:spacing w:after="0"/>
        <w:rPr>
          <w:rFonts w:asciiTheme="majorBidi" w:hAnsiTheme="majorBidi" w:cstheme="majorBidi"/>
          <w:sz w:val="32"/>
          <w:szCs w:val="32"/>
        </w:rPr>
      </w:pPr>
    </w:p>
    <w:p w:rsidR="008E64C3" w:rsidRPr="00602E66" w:rsidRDefault="008E64C3" w:rsidP="00602E66">
      <w:pPr>
        <w:tabs>
          <w:tab w:val="left" w:pos="709"/>
          <w:tab w:val="left" w:pos="1418"/>
        </w:tabs>
        <w:spacing w:after="0"/>
        <w:rPr>
          <w:rFonts w:asciiTheme="majorBidi" w:hAnsiTheme="majorBidi" w:cstheme="majorBidi"/>
          <w:sz w:val="32"/>
          <w:szCs w:val="32"/>
        </w:rPr>
      </w:pPr>
    </w:p>
    <w:p w:rsidR="008E64C3" w:rsidRPr="00602E66" w:rsidRDefault="008E64C3" w:rsidP="00602E66">
      <w:pPr>
        <w:tabs>
          <w:tab w:val="left" w:pos="709"/>
          <w:tab w:val="left" w:pos="1418"/>
        </w:tabs>
        <w:spacing w:after="0"/>
        <w:rPr>
          <w:rFonts w:asciiTheme="majorBidi" w:hAnsiTheme="majorBidi" w:cstheme="majorBidi"/>
          <w:sz w:val="32"/>
          <w:szCs w:val="32"/>
        </w:rPr>
      </w:pPr>
    </w:p>
    <w:p w:rsidR="008E64C3" w:rsidRPr="00602E66" w:rsidRDefault="008E64C3" w:rsidP="00602E66">
      <w:pPr>
        <w:tabs>
          <w:tab w:val="left" w:pos="709"/>
          <w:tab w:val="left" w:pos="1418"/>
        </w:tabs>
        <w:spacing w:after="0"/>
        <w:rPr>
          <w:rFonts w:asciiTheme="majorBidi" w:hAnsiTheme="majorBidi" w:cstheme="majorBidi"/>
          <w:sz w:val="32"/>
          <w:szCs w:val="32"/>
        </w:rPr>
      </w:pPr>
    </w:p>
    <w:p w:rsidR="007A11D5" w:rsidRPr="00602E66" w:rsidRDefault="007A11D5" w:rsidP="00602E66">
      <w:pPr>
        <w:tabs>
          <w:tab w:val="left" w:pos="709"/>
          <w:tab w:val="left" w:pos="1418"/>
        </w:tabs>
        <w:spacing w:after="0" w:line="240" w:lineRule="auto"/>
        <w:jc w:val="thaiDistribute"/>
        <w:rPr>
          <w:rFonts w:asciiTheme="majorBidi" w:eastAsia="Times New Roman" w:hAnsiTheme="majorBidi" w:cstheme="majorBidi"/>
          <w:b/>
          <w:bCs/>
          <w:color w:val="000000"/>
          <w:sz w:val="32"/>
          <w:szCs w:val="32"/>
        </w:rPr>
      </w:pPr>
    </w:p>
    <w:p w:rsidR="00273117" w:rsidRPr="00602E66" w:rsidRDefault="00273117" w:rsidP="00602E66">
      <w:pPr>
        <w:tabs>
          <w:tab w:val="left" w:pos="709"/>
          <w:tab w:val="left" w:pos="1418"/>
        </w:tabs>
        <w:spacing w:after="0" w:line="240" w:lineRule="auto"/>
        <w:jc w:val="thaiDistribute"/>
        <w:rPr>
          <w:rFonts w:asciiTheme="majorBidi" w:eastAsia="Times New Roman" w:hAnsiTheme="majorBidi" w:cstheme="majorBidi"/>
          <w:b/>
          <w:bCs/>
          <w:color w:val="000000"/>
          <w:sz w:val="32"/>
          <w:szCs w:val="32"/>
        </w:rPr>
      </w:pPr>
    </w:p>
    <w:p w:rsidR="000F6047" w:rsidRPr="00602E66" w:rsidRDefault="000F6047" w:rsidP="00602E66">
      <w:pPr>
        <w:tabs>
          <w:tab w:val="left" w:pos="709"/>
          <w:tab w:val="left" w:pos="1418"/>
        </w:tabs>
        <w:spacing w:after="0" w:line="240" w:lineRule="auto"/>
        <w:jc w:val="thaiDistribute"/>
        <w:rPr>
          <w:rFonts w:asciiTheme="majorBidi" w:eastAsia="Times New Roman" w:hAnsiTheme="majorBidi" w:cstheme="majorBidi"/>
          <w:color w:val="000000"/>
          <w:sz w:val="32"/>
          <w:szCs w:val="32"/>
        </w:rPr>
      </w:pPr>
      <w:r w:rsidRPr="00602E66">
        <w:rPr>
          <w:rFonts w:asciiTheme="majorBidi" w:eastAsia="Times New Roman" w:hAnsiTheme="majorBidi" w:cstheme="majorBidi"/>
          <w:b/>
          <w:bCs/>
          <w:color w:val="000000"/>
          <w:sz w:val="32"/>
          <w:szCs w:val="32"/>
          <w:cs/>
        </w:rPr>
        <w:t>วิธีดำเนินการวิจัย</w:t>
      </w:r>
    </w:p>
    <w:p w:rsidR="00716987" w:rsidRPr="00602E66" w:rsidRDefault="00733AA5" w:rsidP="00602E66">
      <w:pPr>
        <w:tabs>
          <w:tab w:val="left" w:pos="709"/>
          <w:tab w:val="left" w:pos="1418"/>
        </w:tabs>
        <w:spacing w:after="0" w:line="240" w:lineRule="auto"/>
        <w:jc w:val="thaiDistribute"/>
        <w:rPr>
          <w:rFonts w:asciiTheme="majorBidi" w:eastAsia="Times New Roman" w:hAnsiTheme="majorBidi" w:cstheme="majorBidi"/>
          <w:color w:val="000000"/>
          <w:sz w:val="32"/>
          <w:szCs w:val="32"/>
        </w:rPr>
      </w:pPr>
      <w:r w:rsidRPr="00602E66">
        <w:rPr>
          <w:rFonts w:asciiTheme="majorBidi" w:eastAsia="Times New Roman" w:hAnsiTheme="majorBidi" w:cstheme="majorBidi"/>
          <w:color w:val="000000"/>
          <w:sz w:val="32"/>
          <w:szCs w:val="32"/>
          <w:cs/>
        </w:rPr>
        <w:tab/>
        <w:t>เป็นการวิจัยเชิงปริมาณ โดยกลุ่มตัวอย่างที่ใช้ในการศึกษาวิจัยครั้งนี้คือ ประชาชนในหมู่บ้านคลอทราย อำเภอแม่ลาน จังหวัดปัตตานี จำนวน 152</w:t>
      </w:r>
      <w:r w:rsidR="001F526A" w:rsidRPr="00602E66">
        <w:rPr>
          <w:rFonts w:asciiTheme="majorBidi" w:eastAsia="Times New Roman" w:hAnsiTheme="majorBidi" w:cstheme="majorBidi"/>
          <w:color w:val="000000"/>
          <w:sz w:val="32"/>
          <w:szCs w:val="32"/>
          <w:cs/>
        </w:rPr>
        <w:t xml:space="preserve"> คน </w:t>
      </w:r>
      <w:r w:rsidR="001F526A" w:rsidRPr="00602E66">
        <w:rPr>
          <w:rFonts w:asciiTheme="majorBidi" w:hAnsiTheme="majorBidi" w:cstheme="majorBidi"/>
          <w:spacing w:val="-4"/>
          <w:sz w:val="32"/>
          <w:szCs w:val="32"/>
          <w:cs/>
        </w:rPr>
        <w:t>โดยการใช้ตารางสำเร็จรูปของ   เครจซี่ และมอร์แกน (</w:t>
      </w:r>
      <w:r w:rsidR="001F526A" w:rsidRPr="00602E66">
        <w:rPr>
          <w:rFonts w:asciiTheme="majorBidi" w:hAnsiTheme="majorBidi" w:cstheme="majorBidi"/>
          <w:spacing w:val="-4"/>
          <w:sz w:val="32"/>
          <w:szCs w:val="32"/>
        </w:rPr>
        <w:t xml:space="preserve">Krejcie &amp;Morgan, </w:t>
      </w:r>
      <w:r w:rsidR="001F526A" w:rsidRPr="00602E66">
        <w:rPr>
          <w:rFonts w:asciiTheme="majorBidi" w:hAnsiTheme="majorBidi" w:cstheme="majorBidi"/>
          <w:spacing w:val="-4"/>
          <w:sz w:val="32"/>
          <w:szCs w:val="32"/>
          <w:cs/>
        </w:rPr>
        <w:t>1970</w:t>
      </w:r>
      <w:r w:rsidR="001F526A" w:rsidRPr="00602E66">
        <w:rPr>
          <w:rFonts w:asciiTheme="majorBidi" w:hAnsiTheme="majorBidi" w:cstheme="majorBidi"/>
          <w:spacing w:val="-4"/>
          <w:sz w:val="32"/>
          <w:szCs w:val="32"/>
        </w:rPr>
        <w:t xml:space="preserve"> </w:t>
      </w:r>
      <w:r w:rsidR="001F526A" w:rsidRPr="00602E66">
        <w:rPr>
          <w:rFonts w:asciiTheme="majorBidi" w:hAnsiTheme="majorBidi" w:cstheme="majorBidi"/>
          <w:spacing w:val="-4"/>
          <w:sz w:val="32"/>
          <w:szCs w:val="32"/>
          <w:cs/>
        </w:rPr>
        <w:t>อ้างใน ธีรวุฒิ เอกะกุล</w:t>
      </w:r>
      <w:r w:rsidR="001F526A" w:rsidRPr="00602E66">
        <w:rPr>
          <w:rFonts w:asciiTheme="majorBidi" w:hAnsiTheme="majorBidi" w:cstheme="majorBidi"/>
          <w:spacing w:val="-4"/>
          <w:sz w:val="32"/>
          <w:szCs w:val="32"/>
        </w:rPr>
        <w:t xml:space="preserve">, </w:t>
      </w:r>
      <w:r w:rsidR="001F526A" w:rsidRPr="00602E66">
        <w:rPr>
          <w:rFonts w:asciiTheme="majorBidi" w:hAnsiTheme="majorBidi" w:cstheme="majorBidi"/>
          <w:spacing w:val="-4"/>
          <w:sz w:val="32"/>
          <w:szCs w:val="32"/>
          <w:cs/>
        </w:rPr>
        <w:t>2543)</w:t>
      </w:r>
      <w:r w:rsidR="001F526A" w:rsidRPr="00602E66">
        <w:rPr>
          <w:rFonts w:asciiTheme="majorBidi" w:hAnsiTheme="majorBidi" w:cstheme="majorBidi"/>
          <w:spacing w:val="-4"/>
          <w:sz w:val="32"/>
          <w:szCs w:val="32"/>
        </w:rPr>
        <w:t xml:space="preserve"> </w:t>
      </w:r>
      <w:r w:rsidRPr="00602E66">
        <w:rPr>
          <w:rFonts w:asciiTheme="majorBidi" w:eastAsia="Times New Roman" w:hAnsiTheme="majorBidi" w:cstheme="majorBidi"/>
          <w:color w:val="000000"/>
          <w:sz w:val="32"/>
          <w:szCs w:val="32"/>
          <w:cs/>
        </w:rPr>
        <w:t xml:space="preserve"> ส่วนเครื่องมือที่ใช้ในการรวบรวมข้อมูลเป็นแบบสอบถาม และวิเคราะห์ข้อมูลด้วยโปรแกรม </w:t>
      </w:r>
      <w:r w:rsidRPr="00602E66">
        <w:rPr>
          <w:rFonts w:asciiTheme="majorBidi" w:eastAsia="Times New Roman" w:hAnsiTheme="majorBidi" w:cstheme="majorBidi"/>
          <w:color w:val="000000"/>
          <w:sz w:val="32"/>
          <w:szCs w:val="32"/>
        </w:rPr>
        <w:t xml:space="preserve">SPSS </w:t>
      </w:r>
      <w:r w:rsidRPr="00602E66">
        <w:rPr>
          <w:rFonts w:asciiTheme="majorBidi" w:eastAsia="Times New Roman" w:hAnsiTheme="majorBidi" w:cstheme="majorBidi"/>
          <w:color w:val="000000"/>
          <w:sz w:val="32"/>
          <w:szCs w:val="32"/>
          <w:cs/>
        </w:rPr>
        <w:t xml:space="preserve">16.0 </w:t>
      </w:r>
      <w:r w:rsidRPr="00602E66">
        <w:rPr>
          <w:rFonts w:asciiTheme="majorBidi" w:eastAsia="Times New Roman" w:hAnsiTheme="majorBidi" w:cstheme="majorBidi"/>
          <w:color w:val="000000"/>
          <w:sz w:val="32"/>
          <w:szCs w:val="32"/>
        </w:rPr>
        <w:t xml:space="preserve">for windows </w:t>
      </w:r>
      <w:r w:rsidRPr="00602E66">
        <w:rPr>
          <w:rFonts w:asciiTheme="majorBidi" w:eastAsia="Times New Roman" w:hAnsiTheme="majorBidi" w:cstheme="majorBidi"/>
          <w:color w:val="000000"/>
          <w:sz w:val="32"/>
          <w:szCs w:val="32"/>
          <w:cs/>
        </w:rPr>
        <w:t>หาค่าความถี่ ค่าร้อยละ ค่าเฉลี่ยและส่วนเบี่ยงเบนมาตรฐาน การเปรียบเทียบค่าเฉลี่ย และการวิเคราะห์การถดถอยพหุคูณ (</w:t>
      </w:r>
      <w:r w:rsidRPr="00602E66">
        <w:rPr>
          <w:rFonts w:asciiTheme="majorBidi" w:eastAsia="Times New Roman" w:hAnsiTheme="majorBidi" w:cstheme="majorBidi"/>
          <w:color w:val="000000"/>
          <w:sz w:val="32"/>
          <w:szCs w:val="32"/>
        </w:rPr>
        <w:t>Multiple Regression)</w:t>
      </w:r>
    </w:p>
    <w:p w:rsidR="00273117" w:rsidRPr="00602E66" w:rsidRDefault="00273117" w:rsidP="00602E66">
      <w:pPr>
        <w:tabs>
          <w:tab w:val="left" w:pos="709"/>
          <w:tab w:val="left" w:pos="1418"/>
        </w:tabs>
        <w:spacing w:after="0" w:line="240" w:lineRule="auto"/>
        <w:jc w:val="thaiDistribute"/>
        <w:rPr>
          <w:rFonts w:asciiTheme="majorBidi" w:eastAsia="Times New Roman" w:hAnsiTheme="majorBidi" w:cstheme="majorBidi"/>
          <w:b/>
          <w:bCs/>
          <w:color w:val="000000"/>
          <w:sz w:val="32"/>
          <w:szCs w:val="32"/>
        </w:rPr>
      </w:pPr>
    </w:p>
    <w:p w:rsidR="00733AA5" w:rsidRPr="00602E66" w:rsidRDefault="000F6047" w:rsidP="00602E66">
      <w:pPr>
        <w:tabs>
          <w:tab w:val="left" w:pos="709"/>
          <w:tab w:val="left" w:pos="1418"/>
        </w:tabs>
        <w:spacing w:after="0" w:line="240" w:lineRule="auto"/>
        <w:jc w:val="thaiDistribute"/>
        <w:rPr>
          <w:rFonts w:asciiTheme="majorBidi" w:eastAsia="Times New Roman" w:hAnsiTheme="majorBidi" w:cstheme="majorBidi"/>
          <w:color w:val="000000"/>
          <w:sz w:val="32"/>
          <w:szCs w:val="32"/>
        </w:rPr>
      </w:pPr>
      <w:r w:rsidRPr="00602E66">
        <w:rPr>
          <w:rFonts w:asciiTheme="majorBidi" w:eastAsia="Times New Roman" w:hAnsiTheme="majorBidi" w:cstheme="majorBidi"/>
          <w:b/>
          <w:bCs/>
          <w:color w:val="000000"/>
          <w:sz w:val="32"/>
          <w:szCs w:val="32"/>
          <w:cs/>
        </w:rPr>
        <w:lastRenderedPageBreak/>
        <w:t>ผลการวิจัย</w:t>
      </w:r>
    </w:p>
    <w:p w:rsidR="00FD7763" w:rsidRPr="00602E66" w:rsidRDefault="007018C8" w:rsidP="00602E66">
      <w:pPr>
        <w:tabs>
          <w:tab w:val="left" w:pos="709"/>
          <w:tab w:val="left" w:pos="1418"/>
        </w:tabs>
        <w:spacing w:after="0" w:line="240" w:lineRule="auto"/>
        <w:jc w:val="thaiDistribute"/>
        <w:rPr>
          <w:rFonts w:asciiTheme="majorBidi" w:eastAsia="Times New Roman" w:hAnsiTheme="majorBidi" w:cstheme="majorBidi"/>
          <w:sz w:val="32"/>
          <w:szCs w:val="32"/>
        </w:rPr>
      </w:pPr>
      <w:r w:rsidRPr="00602E66">
        <w:rPr>
          <w:rFonts w:asciiTheme="majorBidi" w:eastAsia="Times New Roman" w:hAnsiTheme="majorBidi" w:cstheme="majorBidi"/>
          <w:color w:val="000000"/>
          <w:sz w:val="32"/>
          <w:szCs w:val="32"/>
        </w:rPr>
        <w:tab/>
      </w:r>
      <w:r w:rsidR="00FD7763" w:rsidRPr="00602E66">
        <w:rPr>
          <w:rFonts w:asciiTheme="majorBidi" w:eastAsia="Times New Roman" w:hAnsiTheme="majorBidi" w:cstheme="majorBidi"/>
          <w:sz w:val="32"/>
          <w:szCs w:val="32"/>
          <w:cs/>
        </w:rPr>
        <w:t xml:space="preserve">1. </w:t>
      </w:r>
      <w:r w:rsidRPr="00602E66">
        <w:rPr>
          <w:rFonts w:asciiTheme="majorBidi" w:eastAsia="Times New Roman" w:hAnsiTheme="majorBidi" w:cstheme="majorBidi"/>
          <w:sz w:val="32"/>
          <w:szCs w:val="32"/>
          <w:cs/>
        </w:rPr>
        <w:t xml:space="preserve">ผู้ตอบแบบสอบถามส่วนใหญ่เป็นเพศหญิง อายุ 41-50 ปี สถานภาพสมรส สำเร็จการศึกษาระดับประถมศึกษา </w:t>
      </w:r>
      <w:r w:rsidR="00FD7763" w:rsidRPr="00602E66">
        <w:rPr>
          <w:rFonts w:asciiTheme="majorBidi" w:eastAsia="Times New Roman" w:hAnsiTheme="majorBidi" w:cstheme="majorBidi"/>
          <w:sz w:val="32"/>
          <w:szCs w:val="32"/>
          <w:cs/>
        </w:rPr>
        <w:t xml:space="preserve">ประกอบอาชีพเกษตรกรรม </w:t>
      </w:r>
      <w:r w:rsidRPr="00602E66">
        <w:rPr>
          <w:rFonts w:asciiTheme="majorBidi" w:eastAsia="Times New Roman" w:hAnsiTheme="majorBidi" w:cstheme="majorBidi"/>
          <w:sz w:val="32"/>
          <w:szCs w:val="32"/>
          <w:cs/>
        </w:rPr>
        <w:t xml:space="preserve">รายได้ของครัวเรือนต่อเดือน ไม่เกิน </w:t>
      </w:r>
      <w:r w:rsidRPr="00602E66">
        <w:rPr>
          <w:rFonts w:asciiTheme="majorBidi" w:eastAsia="Times New Roman" w:hAnsiTheme="majorBidi" w:cstheme="majorBidi"/>
          <w:sz w:val="32"/>
          <w:szCs w:val="32"/>
        </w:rPr>
        <w:t xml:space="preserve">10,000 </w:t>
      </w:r>
      <w:r w:rsidRPr="00602E66">
        <w:rPr>
          <w:rFonts w:asciiTheme="majorBidi" w:eastAsia="Times New Roman" w:hAnsiTheme="majorBidi" w:cstheme="majorBidi"/>
          <w:sz w:val="32"/>
          <w:szCs w:val="32"/>
          <w:cs/>
        </w:rPr>
        <w:t xml:space="preserve">บาท และอาศัยอยู่ในหมู่บ้านคลองทราย มากว่า </w:t>
      </w:r>
      <w:r w:rsidRPr="00602E66">
        <w:rPr>
          <w:rFonts w:asciiTheme="majorBidi" w:eastAsia="Times New Roman" w:hAnsiTheme="majorBidi" w:cstheme="majorBidi"/>
          <w:sz w:val="32"/>
          <w:szCs w:val="32"/>
        </w:rPr>
        <w:t xml:space="preserve">20 </w:t>
      </w:r>
      <w:r w:rsidRPr="00602E66">
        <w:rPr>
          <w:rFonts w:asciiTheme="majorBidi" w:eastAsia="Times New Roman" w:hAnsiTheme="majorBidi" w:cstheme="majorBidi"/>
          <w:sz w:val="32"/>
          <w:szCs w:val="32"/>
          <w:cs/>
        </w:rPr>
        <w:t>ปี</w:t>
      </w:r>
    </w:p>
    <w:p w:rsidR="000F6047" w:rsidRPr="00602E66" w:rsidRDefault="00FD7763" w:rsidP="00602E66">
      <w:pPr>
        <w:tabs>
          <w:tab w:val="left" w:pos="709"/>
          <w:tab w:val="left" w:pos="1418"/>
          <w:tab w:val="left" w:pos="1701"/>
        </w:tabs>
        <w:spacing w:after="0" w:line="240" w:lineRule="auto"/>
        <w:jc w:val="thaiDistribute"/>
        <w:rPr>
          <w:rFonts w:asciiTheme="majorBidi" w:eastAsia="Times New Roman" w:hAnsiTheme="majorBidi" w:cstheme="majorBidi"/>
          <w:color w:val="000000"/>
          <w:sz w:val="32"/>
          <w:szCs w:val="32"/>
        </w:rPr>
      </w:pPr>
      <w:r w:rsidRPr="00602E66">
        <w:rPr>
          <w:rFonts w:asciiTheme="majorBidi" w:eastAsia="Times New Roman" w:hAnsiTheme="majorBidi" w:cstheme="majorBidi"/>
          <w:sz w:val="32"/>
          <w:szCs w:val="32"/>
          <w:cs/>
        </w:rPr>
        <w:tab/>
        <w:t>2. การวิเคราะห์ความคิดเห็นเกี่ยวกับปัจจัยที่ส่งผลต่อความสำเร็จในการดำเนินงานด้านการป้องกันและแก้ไขปัญหายาเสพติดของหมู่บ้านกองทุนแม่ของแผ่นดิน</w:t>
      </w:r>
    </w:p>
    <w:p w:rsidR="00FD7763" w:rsidRPr="00602E66" w:rsidRDefault="00FD7763" w:rsidP="00661D76">
      <w:pPr>
        <w:tabs>
          <w:tab w:val="left" w:pos="709"/>
          <w:tab w:val="left" w:pos="851"/>
          <w:tab w:val="left" w:pos="993"/>
          <w:tab w:val="left" w:pos="1701"/>
        </w:tabs>
        <w:spacing w:after="0" w:line="240" w:lineRule="auto"/>
        <w:jc w:val="thaiDistribute"/>
        <w:rPr>
          <w:rFonts w:asciiTheme="majorBidi" w:eastAsia="Times New Roman" w:hAnsiTheme="majorBidi" w:cstheme="majorBidi"/>
          <w:color w:val="000000"/>
          <w:sz w:val="32"/>
          <w:szCs w:val="32"/>
        </w:rPr>
      </w:pPr>
      <w:r w:rsidRPr="00602E66">
        <w:rPr>
          <w:rFonts w:asciiTheme="majorBidi" w:eastAsia="Times New Roman" w:hAnsiTheme="majorBidi" w:cstheme="majorBidi"/>
          <w:color w:val="000000"/>
          <w:sz w:val="32"/>
          <w:szCs w:val="32"/>
        </w:rPr>
        <w:tab/>
      </w:r>
      <w:r w:rsidR="00273117" w:rsidRPr="00602E66">
        <w:rPr>
          <w:rFonts w:asciiTheme="majorBidi" w:eastAsia="Times New Roman" w:hAnsiTheme="majorBidi" w:cstheme="majorBidi"/>
          <w:color w:val="000000"/>
          <w:sz w:val="32"/>
          <w:szCs w:val="32"/>
        </w:rPr>
        <w:tab/>
      </w:r>
      <w:r w:rsidR="00273117" w:rsidRPr="00602E66">
        <w:rPr>
          <w:rFonts w:asciiTheme="majorBidi" w:eastAsia="Times New Roman" w:hAnsiTheme="majorBidi" w:cstheme="majorBidi"/>
          <w:color w:val="000000"/>
          <w:sz w:val="32"/>
          <w:szCs w:val="32"/>
        </w:rPr>
        <w:tab/>
      </w:r>
      <w:r w:rsidRPr="00602E66">
        <w:rPr>
          <w:rFonts w:asciiTheme="majorBidi" w:eastAsia="Times New Roman" w:hAnsiTheme="majorBidi" w:cstheme="majorBidi"/>
          <w:color w:val="000000"/>
          <w:sz w:val="32"/>
          <w:szCs w:val="32"/>
        </w:rPr>
        <w:t xml:space="preserve">2.1 </w:t>
      </w:r>
      <w:r w:rsidRPr="00602E66">
        <w:rPr>
          <w:rFonts w:asciiTheme="majorBidi" w:eastAsia="Times New Roman" w:hAnsiTheme="majorBidi" w:cstheme="majorBidi"/>
          <w:color w:val="000000"/>
          <w:sz w:val="32"/>
          <w:szCs w:val="32"/>
          <w:cs/>
        </w:rPr>
        <w:t>ปัจจัยด้านภาวะผู้นำ พบว่ามีค่าเฉลี่ย 3.98 ซึ่งอยู่ในระดับมาก</w:t>
      </w:r>
    </w:p>
    <w:p w:rsidR="00FD7763" w:rsidRPr="00602E66" w:rsidRDefault="00FD7763" w:rsidP="00661D76">
      <w:pPr>
        <w:tabs>
          <w:tab w:val="left" w:pos="709"/>
          <w:tab w:val="left" w:pos="851"/>
          <w:tab w:val="left" w:pos="993"/>
          <w:tab w:val="left" w:pos="1701"/>
        </w:tabs>
        <w:spacing w:after="0" w:line="240" w:lineRule="auto"/>
        <w:jc w:val="thaiDistribute"/>
        <w:rPr>
          <w:rFonts w:asciiTheme="majorBidi" w:eastAsia="Times New Roman" w:hAnsiTheme="majorBidi" w:cstheme="majorBidi"/>
          <w:color w:val="000000"/>
          <w:sz w:val="32"/>
          <w:szCs w:val="32"/>
        </w:rPr>
      </w:pPr>
      <w:r w:rsidRPr="00602E66">
        <w:rPr>
          <w:rFonts w:asciiTheme="majorBidi" w:eastAsia="Times New Roman" w:hAnsiTheme="majorBidi" w:cstheme="majorBidi"/>
          <w:color w:val="000000"/>
          <w:sz w:val="32"/>
          <w:szCs w:val="32"/>
          <w:cs/>
        </w:rPr>
        <w:tab/>
      </w:r>
      <w:r w:rsidR="00273117" w:rsidRPr="00602E66">
        <w:rPr>
          <w:rFonts w:asciiTheme="majorBidi" w:eastAsia="Times New Roman" w:hAnsiTheme="majorBidi" w:cstheme="majorBidi"/>
          <w:color w:val="000000"/>
          <w:sz w:val="32"/>
          <w:szCs w:val="32"/>
          <w:cs/>
        </w:rPr>
        <w:tab/>
      </w:r>
      <w:r w:rsidR="00273117" w:rsidRPr="00602E66">
        <w:rPr>
          <w:rFonts w:asciiTheme="majorBidi" w:eastAsia="Times New Roman" w:hAnsiTheme="majorBidi" w:cstheme="majorBidi"/>
          <w:color w:val="000000"/>
          <w:sz w:val="32"/>
          <w:szCs w:val="32"/>
          <w:cs/>
        </w:rPr>
        <w:tab/>
      </w:r>
      <w:r w:rsidRPr="00602E66">
        <w:rPr>
          <w:rFonts w:asciiTheme="majorBidi" w:eastAsia="Times New Roman" w:hAnsiTheme="majorBidi" w:cstheme="majorBidi"/>
          <w:color w:val="000000"/>
          <w:sz w:val="32"/>
          <w:szCs w:val="32"/>
          <w:cs/>
        </w:rPr>
        <w:t>2.2 ปัจจัยด้านการมีส่วนร่วมของประชาชน พบว่ามีค่าเฉลี่ย 3.99 ซึ่งอยู่ในระดับมาก</w:t>
      </w:r>
    </w:p>
    <w:p w:rsidR="00FD7763" w:rsidRPr="00602E66" w:rsidRDefault="00FD7763" w:rsidP="00661D76">
      <w:pPr>
        <w:tabs>
          <w:tab w:val="left" w:pos="709"/>
          <w:tab w:val="left" w:pos="851"/>
          <w:tab w:val="left" w:pos="993"/>
          <w:tab w:val="left" w:pos="1701"/>
        </w:tabs>
        <w:spacing w:after="0" w:line="240" w:lineRule="auto"/>
        <w:jc w:val="thaiDistribute"/>
        <w:rPr>
          <w:rFonts w:asciiTheme="majorBidi" w:eastAsia="Times New Roman" w:hAnsiTheme="majorBidi" w:cstheme="majorBidi"/>
          <w:color w:val="000000"/>
          <w:sz w:val="32"/>
          <w:szCs w:val="32"/>
        </w:rPr>
      </w:pPr>
      <w:r w:rsidRPr="00602E66">
        <w:rPr>
          <w:rFonts w:asciiTheme="majorBidi" w:eastAsia="Times New Roman" w:hAnsiTheme="majorBidi" w:cstheme="majorBidi"/>
          <w:color w:val="000000"/>
          <w:sz w:val="32"/>
          <w:szCs w:val="32"/>
          <w:cs/>
        </w:rPr>
        <w:tab/>
      </w:r>
      <w:r w:rsidR="00273117" w:rsidRPr="00602E66">
        <w:rPr>
          <w:rFonts w:asciiTheme="majorBidi" w:eastAsia="Times New Roman" w:hAnsiTheme="majorBidi" w:cstheme="majorBidi"/>
          <w:color w:val="000000"/>
          <w:sz w:val="32"/>
          <w:szCs w:val="32"/>
          <w:cs/>
        </w:rPr>
        <w:tab/>
      </w:r>
      <w:r w:rsidR="00273117" w:rsidRPr="00602E66">
        <w:rPr>
          <w:rFonts w:asciiTheme="majorBidi" w:eastAsia="Times New Roman" w:hAnsiTheme="majorBidi" w:cstheme="majorBidi"/>
          <w:color w:val="000000"/>
          <w:sz w:val="32"/>
          <w:szCs w:val="32"/>
          <w:cs/>
        </w:rPr>
        <w:tab/>
      </w:r>
      <w:r w:rsidRPr="00602E66">
        <w:rPr>
          <w:rFonts w:asciiTheme="majorBidi" w:eastAsia="Times New Roman" w:hAnsiTheme="majorBidi" w:cstheme="majorBidi"/>
          <w:color w:val="000000"/>
          <w:sz w:val="32"/>
          <w:szCs w:val="32"/>
          <w:cs/>
        </w:rPr>
        <w:t>2.3 ปัจจัยด้านการบริหารจัดการกองทุน พบว่ามีค่าเฉลี่ย 4.06 ซึ่งอยู่ในระดับมาก</w:t>
      </w:r>
    </w:p>
    <w:p w:rsidR="00FD7763" w:rsidRPr="00602E66" w:rsidRDefault="00FD7763" w:rsidP="00661D76">
      <w:pPr>
        <w:tabs>
          <w:tab w:val="left" w:pos="709"/>
          <w:tab w:val="left" w:pos="851"/>
          <w:tab w:val="left" w:pos="993"/>
          <w:tab w:val="left" w:pos="1701"/>
        </w:tabs>
        <w:spacing w:after="0" w:line="240" w:lineRule="auto"/>
        <w:jc w:val="thaiDistribute"/>
        <w:rPr>
          <w:rFonts w:asciiTheme="majorBidi" w:eastAsia="Times New Roman" w:hAnsiTheme="majorBidi" w:cstheme="majorBidi"/>
          <w:color w:val="000000"/>
          <w:sz w:val="32"/>
          <w:szCs w:val="32"/>
        </w:rPr>
      </w:pPr>
      <w:r w:rsidRPr="00602E66">
        <w:rPr>
          <w:rFonts w:asciiTheme="majorBidi" w:eastAsia="Times New Roman" w:hAnsiTheme="majorBidi" w:cstheme="majorBidi"/>
          <w:color w:val="000000"/>
          <w:sz w:val="32"/>
          <w:szCs w:val="32"/>
          <w:cs/>
        </w:rPr>
        <w:tab/>
      </w:r>
      <w:r w:rsidR="00273117" w:rsidRPr="00602E66">
        <w:rPr>
          <w:rFonts w:asciiTheme="majorBidi" w:eastAsia="Times New Roman" w:hAnsiTheme="majorBidi" w:cstheme="majorBidi"/>
          <w:color w:val="000000"/>
          <w:sz w:val="32"/>
          <w:szCs w:val="32"/>
          <w:cs/>
        </w:rPr>
        <w:tab/>
      </w:r>
      <w:r w:rsidR="00273117" w:rsidRPr="00602E66">
        <w:rPr>
          <w:rFonts w:asciiTheme="majorBidi" w:eastAsia="Times New Roman" w:hAnsiTheme="majorBidi" w:cstheme="majorBidi"/>
          <w:color w:val="000000"/>
          <w:sz w:val="32"/>
          <w:szCs w:val="32"/>
          <w:cs/>
        </w:rPr>
        <w:tab/>
      </w:r>
      <w:r w:rsidRPr="00602E66">
        <w:rPr>
          <w:rFonts w:asciiTheme="majorBidi" w:eastAsia="Times New Roman" w:hAnsiTheme="majorBidi" w:cstheme="majorBidi"/>
          <w:color w:val="000000"/>
          <w:sz w:val="32"/>
          <w:szCs w:val="32"/>
          <w:cs/>
        </w:rPr>
        <w:t>2.4 ปัจจัยด้านการสนับสนุนจากภาครัฐและหน่วยงานที่เกี่ยวข้อง พบว่ามีค่าเฉลี่ย 4.09 ซึ่งอยู่ในระดับมาก</w:t>
      </w:r>
    </w:p>
    <w:p w:rsidR="00FD7763" w:rsidRPr="00602E66" w:rsidRDefault="00FD7763" w:rsidP="00661D76">
      <w:pPr>
        <w:tabs>
          <w:tab w:val="left" w:pos="709"/>
          <w:tab w:val="left" w:pos="993"/>
        </w:tabs>
        <w:spacing w:after="0" w:line="240" w:lineRule="auto"/>
        <w:jc w:val="thaiDistribute"/>
        <w:rPr>
          <w:rFonts w:asciiTheme="majorBidi" w:eastAsia="Times New Roman" w:hAnsiTheme="majorBidi" w:cstheme="majorBidi"/>
          <w:color w:val="000000"/>
          <w:sz w:val="32"/>
          <w:szCs w:val="32"/>
          <w:cs/>
        </w:rPr>
      </w:pPr>
      <w:r w:rsidRPr="00602E66">
        <w:rPr>
          <w:rFonts w:asciiTheme="majorBidi" w:eastAsia="Times New Roman" w:hAnsiTheme="majorBidi" w:cstheme="majorBidi"/>
          <w:color w:val="000000"/>
          <w:sz w:val="32"/>
          <w:szCs w:val="32"/>
          <w:cs/>
        </w:rPr>
        <w:tab/>
        <w:t>3.การวิเคราะห์ความสำเร็จในการดำเนินงานป้องกันและแก้ไขปัญหายาเสพติด พบว่ามีค่าเฉลี่ย 4.03 ซึ่งอยู่ในระดับมาก</w:t>
      </w:r>
    </w:p>
    <w:p w:rsidR="00F80DAB" w:rsidRPr="00602E66" w:rsidRDefault="003E5697" w:rsidP="00602E66">
      <w:pPr>
        <w:tabs>
          <w:tab w:val="left" w:pos="709"/>
          <w:tab w:val="left" w:pos="1418"/>
        </w:tabs>
        <w:spacing w:after="0" w:line="240" w:lineRule="auto"/>
        <w:jc w:val="thaiDistribute"/>
        <w:rPr>
          <w:rFonts w:asciiTheme="majorBidi" w:eastAsia="Times New Roman" w:hAnsiTheme="majorBidi" w:cstheme="majorBidi"/>
          <w:color w:val="000000"/>
          <w:sz w:val="32"/>
          <w:szCs w:val="32"/>
        </w:rPr>
      </w:pPr>
      <w:r w:rsidRPr="00602E66">
        <w:rPr>
          <w:rFonts w:asciiTheme="majorBidi" w:eastAsia="Times New Roman" w:hAnsiTheme="majorBidi" w:cstheme="majorBidi"/>
          <w:color w:val="000000"/>
          <w:sz w:val="32"/>
          <w:szCs w:val="32"/>
        </w:rPr>
        <w:tab/>
        <w:t xml:space="preserve">4. </w:t>
      </w:r>
      <w:r w:rsidRPr="00602E66">
        <w:rPr>
          <w:rFonts w:asciiTheme="majorBidi" w:eastAsia="Times New Roman" w:hAnsiTheme="majorBidi" w:cstheme="majorBidi"/>
          <w:sz w:val="32"/>
          <w:szCs w:val="32"/>
          <w:cs/>
        </w:rPr>
        <w:t>การค่าสัมประสิทธิ์ถดถอยของปัจจัยด้านภาวะผู้นำ ด้านการมีส่วนร่วมของประชาชน ด้านการบริหารจัดการกองทุน ด้านการสนับสนุนจากภาครัฐและหน่วยงานที่เกี่ยวข้อง</w:t>
      </w:r>
      <w:r w:rsidRPr="00602E66">
        <w:rPr>
          <w:rFonts w:asciiTheme="majorBidi" w:eastAsia="Times New Roman" w:hAnsiTheme="majorBidi" w:cstheme="majorBidi"/>
          <w:sz w:val="32"/>
          <w:szCs w:val="32"/>
        </w:rPr>
        <w:t xml:space="preserve"> </w:t>
      </w:r>
      <w:r w:rsidRPr="00602E66">
        <w:rPr>
          <w:rFonts w:asciiTheme="majorBidi" w:eastAsia="Times New Roman" w:hAnsiTheme="majorBidi" w:cstheme="majorBidi"/>
          <w:sz w:val="32"/>
          <w:szCs w:val="32"/>
          <w:cs/>
        </w:rPr>
        <w:t>ส่งผลต่อความสำเร็จในการดำเนินงานดังนี้</w:t>
      </w:r>
      <w:r w:rsidR="000F6047" w:rsidRPr="00602E66">
        <w:rPr>
          <w:rFonts w:asciiTheme="majorBidi" w:eastAsia="Times New Roman" w:hAnsiTheme="majorBidi" w:cstheme="majorBidi"/>
          <w:color w:val="000000"/>
          <w:sz w:val="32"/>
          <w:szCs w:val="32"/>
        </w:rPr>
        <w:t> </w:t>
      </w:r>
    </w:p>
    <w:p w:rsidR="003E5697" w:rsidRPr="00602E66" w:rsidRDefault="003E5697" w:rsidP="00661D76">
      <w:pPr>
        <w:tabs>
          <w:tab w:val="left" w:pos="993"/>
          <w:tab w:val="left" w:pos="1418"/>
        </w:tabs>
        <w:spacing w:after="0" w:line="240" w:lineRule="auto"/>
        <w:jc w:val="thaiDistribute"/>
        <w:rPr>
          <w:rFonts w:asciiTheme="majorBidi" w:hAnsiTheme="majorBidi" w:cstheme="majorBidi"/>
          <w:sz w:val="32"/>
          <w:szCs w:val="32"/>
        </w:rPr>
      </w:pPr>
      <w:r w:rsidRPr="00602E66">
        <w:rPr>
          <w:rFonts w:asciiTheme="majorBidi" w:eastAsia="Times New Roman" w:hAnsiTheme="majorBidi" w:cstheme="majorBidi"/>
          <w:color w:val="000000"/>
          <w:sz w:val="32"/>
          <w:szCs w:val="32"/>
        </w:rPr>
        <w:tab/>
      </w:r>
      <w:r w:rsidRPr="00602E66">
        <w:rPr>
          <w:rFonts w:asciiTheme="majorBidi" w:hAnsiTheme="majorBidi" w:cstheme="majorBidi"/>
          <w:sz w:val="32"/>
          <w:szCs w:val="32"/>
          <w:cs/>
        </w:rPr>
        <w:t>การศึกษาปัจจัยที่ส่งผลต่อความสำเร็จในการดำเนินงานป้องกันและแก้ไขปัญหายาเสพติด ด้วยการทดสอบสถิติการวิเคราะห์การถดถอยพหุคูณ (</w:t>
      </w:r>
      <w:r w:rsidRPr="00602E66">
        <w:rPr>
          <w:rFonts w:asciiTheme="majorBidi" w:hAnsiTheme="majorBidi" w:cstheme="majorBidi"/>
          <w:sz w:val="32"/>
          <w:szCs w:val="32"/>
        </w:rPr>
        <w:t xml:space="preserve">Multiple regression) </w:t>
      </w:r>
      <w:r w:rsidRPr="00602E66">
        <w:rPr>
          <w:rFonts w:asciiTheme="majorBidi" w:hAnsiTheme="majorBidi" w:cstheme="majorBidi"/>
          <w:sz w:val="32"/>
          <w:szCs w:val="32"/>
          <w:cs/>
        </w:rPr>
        <w:t xml:space="preserve">พบว่ามีปัจจัย </w:t>
      </w:r>
      <w:r w:rsidRPr="00602E66">
        <w:rPr>
          <w:rFonts w:asciiTheme="majorBidi" w:hAnsiTheme="majorBidi" w:cstheme="majorBidi"/>
          <w:sz w:val="32"/>
          <w:szCs w:val="32"/>
        </w:rPr>
        <w:t xml:space="preserve">2 </w:t>
      </w:r>
      <w:r w:rsidRPr="00602E66">
        <w:rPr>
          <w:rFonts w:asciiTheme="majorBidi" w:hAnsiTheme="majorBidi" w:cstheme="majorBidi"/>
          <w:sz w:val="32"/>
          <w:szCs w:val="32"/>
          <w:cs/>
        </w:rPr>
        <w:t xml:space="preserve">ปัจจัยที่ส่งผลเชิงบวกต่อความสำเร็จในการดำเนินงานป้องกันและแก้ไขปัญหายาเสพติดอย่างมีนัยสำคัญทางสถิติที่ระดับ </w:t>
      </w:r>
      <w:r w:rsidRPr="00602E66">
        <w:rPr>
          <w:rFonts w:asciiTheme="majorBidi" w:hAnsiTheme="majorBidi" w:cstheme="majorBidi"/>
          <w:sz w:val="32"/>
          <w:szCs w:val="32"/>
        </w:rPr>
        <w:t xml:space="preserve">0.05 </w:t>
      </w:r>
      <w:r w:rsidRPr="00602E66">
        <w:rPr>
          <w:rFonts w:asciiTheme="majorBidi" w:hAnsiTheme="majorBidi" w:cstheme="majorBidi"/>
          <w:sz w:val="32"/>
          <w:szCs w:val="32"/>
          <w:cs/>
        </w:rPr>
        <w:t>กล่าวคือ ปัจจัยด้านการบริหารจัดการกองทุน (</w:t>
      </w:r>
      <w:r w:rsidRPr="00602E66">
        <w:rPr>
          <w:rFonts w:asciiTheme="majorBidi" w:hAnsiTheme="majorBidi" w:cstheme="majorBidi"/>
          <w:sz w:val="32"/>
          <w:szCs w:val="32"/>
        </w:rPr>
        <w:t xml:space="preserve">P-value=0.000) </w:t>
      </w:r>
      <w:r w:rsidRPr="00602E66">
        <w:rPr>
          <w:rFonts w:asciiTheme="majorBidi" w:hAnsiTheme="majorBidi" w:cstheme="majorBidi"/>
          <w:sz w:val="32"/>
          <w:szCs w:val="32"/>
          <w:cs/>
        </w:rPr>
        <w:t>และปัจจัยด้านการสนับสนุนจากภาครัฐและหน่วยงานที่เกี่ยวข้อง (</w:t>
      </w:r>
      <w:r w:rsidRPr="00602E66">
        <w:rPr>
          <w:rFonts w:asciiTheme="majorBidi" w:hAnsiTheme="majorBidi" w:cstheme="majorBidi"/>
          <w:sz w:val="32"/>
          <w:szCs w:val="32"/>
        </w:rPr>
        <w:t xml:space="preserve">P-value=0.000) </w:t>
      </w:r>
      <w:r w:rsidRPr="00602E66">
        <w:rPr>
          <w:rFonts w:asciiTheme="majorBidi" w:hAnsiTheme="majorBidi" w:cstheme="majorBidi"/>
          <w:sz w:val="32"/>
          <w:szCs w:val="32"/>
          <w:cs/>
        </w:rPr>
        <w:t xml:space="preserve">โดยมีอิทธิพลร่วมในการพยากรณ์ความสำเร็จในการดำเนินงานด้านยาเสพติดในภาพรวมได้ร้อยละ </w:t>
      </w:r>
      <w:r w:rsidRPr="00602E66">
        <w:rPr>
          <w:rFonts w:asciiTheme="majorBidi" w:hAnsiTheme="majorBidi" w:cstheme="majorBidi"/>
          <w:sz w:val="32"/>
          <w:szCs w:val="32"/>
        </w:rPr>
        <w:t xml:space="preserve">78.1  (R-square=0.781) </w:t>
      </w:r>
      <w:r w:rsidRPr="00602E66">
        <w:rPr>
          <w:rFonts w:asciiTheme="majorBidi" w:hAnsiTheme="majorBidi" w:cstheme="majorBidi"/>
          <w:sz w:val="32"/>
          <w:szCs w:val="32"/>
          <w:cs/>
        </w:rPr>
        <w:t>ส่วนปัจจัยด้านภาวะผู้นำ (</w:t>
      </w:r>
      <w:r w:rsidRPr="00602E66">
        <w:rPr>
          <w:rFonts w:asciiTheme="majorBidi" w:hAnsiTheme="majorBidi" w:cstheme="majorBidi"/>
          <w:sz w:val="32"/>
          <w:szCs w:val="32"/>
        </w:rPr>
        <w:t xml:space="preserve">P-value=0.327) </w:t>
      </w:r>
      <w:r w:rsidRPr="00602E66">
        <w:rPr>
          <w:rFonts w:asciiTheme="majorBidi" w:hAnsiTheme="majorBidi" w:cstheme="majorBidi"/>
          <w:sz w:val="32"/>
          <w:szCs w:val="32"/>
          <w:cs/>
        </w:rPr>
        <w:t>และด้านการมีส่วนร่วมของประชาชน (</w:t>
      </w:r>
      <w:r w:rsidRPr="00602E66">
        <w:rPr>
          <w:rFonts w:asciiTheme="majorBidi" w:hAnsiTheme="majorBidi" w:cstheme="majorBidi"/>
          <w:sz w:val="32"/>
          <w:szCs w:val="32"/>
        </w:rPr>
        <w:t>P-value=0.115)</w:t>
      </w:r>
      <w:r w:rsidRPr="00602E66">
        <w:rPr>
          <w:rFonts w:asciiTheme="majorBidi" w:hAnsiTheme="majorBidi" w:cstheme="majorBidi"/>
          <w:sz w:val="32"/>
          <w:szCs w:val="32"/>
          <w:cs/>
        </w:rPr>
        <w:t xml:space="preserve">ไม่ส่งผลต่อความสำเร็จในการดำเนินงานป้องกันและแก้ไขปัญหายาเสพติดอย่างมีนัยสำคัญทางสถิติที่ระดับ </w:t>
      </w:r>
      <w:r w:rsidRPr="00602E66">
        <w:rPr>
          <w:rFonts w:asciiTheme="majorBidi" w:hAnsiTheme="majorBidi" w:cstheme="majorBidi"/>
          <w:sz w:val="32"/>
          <w:szCs w:val="32"/>
        </w:rPr>
        <w:t>0.05</w:t>
      </w:r>
    </w:p>
    <w:p w:rsidR="003E5697" w:rsidRPr="00602E66" w:rsidRDefault="003E5697" w:rsidP="00602E66">
      <w:pPr>
        <w:tabs>
          <w:tab w:val="left" w:pos="709"/>
          <w:tab w:val="left" w:pos="1418"/>
        </w:tabs>
        <w:spacing w:after="0" w:line="240" w:lineRule="auto"/>
        <w:jc w:val="thaiDistribute"/>
        <w:rPr>
          <w:rFonts w:asciiTheme="majorBidi" w:eastAsia="Times New Roman" w:hAnsiTheme="majorBidi" w:cstheme="majorBidi"/>
          <w:sz w:val="32"/>
          <w:szCs w:val="32"/>
        </w:rPr>
      </w:pPr>
      <w:r w:rsidRPr="00602E66">
        <w:rPr>
          <w:rFonts w:asciiTheme="majorBidi" w:eastAsia="Times New Roman" w:hAnsiTheme="majorBidi" w:cstheme="majorBidi"/>
          <w:color w:val="FF0000"/>
          <w:sz w:val="32"/>
          <w:szCs w:val="32"/>
          <w:cs/>
        </w:rPr>
        <w:tab/>
      </w:r>
      <w:r w:rsidRPr="00602E66">
        <w:rPr>
          <w:rFonts w:asciiTheme="majorBidi" w:eastAsia="Times New Roman" w:hAnsiTheme="majorBidi" w:cstheme="majorBidi"/>
          <w:sz w:val="32"/>
          <w:szCs w:val="32"/>
          <w:cs/>
        </w:rPr>
        <w:t>5. ปัญหาอุปสรรคและข้อเสนอแนะ เกี่ยวกับปัจจัยที่ส่งผลต่อความสำเร็จในการดำเนินงานด้านกองทุนแม่ของแผ่นดินบ้านคลองทราย</w:t>
      </w:r>
    </w:p>
    <w:p w:rsidR="003E5697" w:rsidRPr="00602E66" w:rsidRDefault="003E5697" w:rsidP="00661D76">
      <w:pPr>
        <w:tabs>
          <w:tab w:val="left" w:pos="709"/>
          <w:tab w:val="left" w:pos="851"/>
          <w:tab w:val="left" w:pos="993"/>
          <w:tab w:val="left" w:pos="1701"/>
        </w:tabs>
        <w:spacing w:after="0" w:line="240" w:lineRule="auto"/>
        <w:jc w:val="thaiDistribute"/>
        <w:rPr>
          <w:rFonts w:asciiTheme="majorBidi" w:eastAsia="Times New Roman" w:hAnsiTheme="majorBidi" w:cstheme="majorBidi"/>
          <w:sz w:val="32"/>
          <w:szCs w:val="32"/>
          <w:u w:val="single"/>
        </w:rPr>
      </w:pPr>
      <w:r w:rsidRPr="00602E66">
        <w:rPr>
          <w:rFonts w:asciiTheme="majorBidi" w:eastAsia="Times New Roman" w:hAnsiTheme="majorBidi" w:cstheme="majorBidi"/>
          <w:sz w:val="32"/>
          <w:szCs w:val="32"/>
        </w:rPr>
        <w:tab/>
      </w:r>
      <w:r w:rsidR="00273117" w:rsidRPr="00602E66">
        <w:rPr>
          <w:rFonts w:asciiTheme="majorBidi" w:eastAsia="Times New Roman" w:hAnsiTheme="majorBidi" w:cstheme="majorBidi"/>
          <w:sz w:val="32"/>
          <w:szCs w:val="32"/>
        </w:rPr>
        <w:tab/>
      </w:r>
      <w:r w:rsidR="00273117" w:rsidRPr="00602E66">
        <w:rPr>
          <w:rFonts w:asciiTheme="majorBidi" w:eastAsia="Times New Roman" w:hAnsiTheme="majorBidi" w:cstheme="majorBidi"/>
          <w:sz w:val="32"/>
          <w:szCs w:val="32"/>
        </w:rPr>
        <w:tab/>
      </w:r>
      <w:r w:rsidRPr="00602E66">
        <w:rPr>
          <w:rFonts w:asciiTheme="majorBidi" w:hAnsiTheme="majorBidi" w:cstheme="majorBidi"/>
          <w:sz w:val="32"/>
          <w:szCs w:val="32"/>
          <w:u w:val="single"/>
          <w:cs/>
        </w:rPr>
        <w:t>ปัญหา</w:t>
      </w:r>
      <w:r w:rsidRPr="00602E66">
        <w:rPr>
          <w:rFonts w:asciiTheme="majorBidi" w:hAnsiTheme="majorBidi" w:cstheme="majorBidi"/>
          <w:sz w:val="32"/>
          <w:szCs w:val="32"/>
          <w:u w:val="single"/>
        </w:rPr>
        <w:t>/</w:t>
      </w:r>
      <w:r w:rsidRPr="00602E66">
        <w:rPr>
          <w:rFonts w:asciiTheme="majorBidi" w:hAnsiTheme="majorBidi" w:cstheme="majorBidi"/>
          <w:sz w:val="32"/>
          <w:szCs w:val="32"/>
          <w:u w:val="single"/>
          <w:cs/>
        </w:rPr>
        <w:t xml:space="preserve">อุปสรรค </w:t>
      </w:r>
    </w:p>
    <w:p w:rsidR="00FE103E" w:rsidRPr="00602E66" w:rsidRDefault="00FE103E" w:rsidP="00661D76">
      <w:pPr>
        <w:tabs>
          <w:tab w:val="left" w:pos="709"/>
          <w:tab w:val="left" w:pos="851"/>
          <w:tab w:val="left" w:pos="993"/>
          <w:tab w:val="left" w:pos="1701"/>
        </w:tabs>
        <w:spacing w:after="0" w:line="240" w:lineRule="auto"/>
        <w:jc w:val="thaiDistribute"/>
        <w:rPr>
          <w:rFonts w:asciiTheme="majorBidi" w:eastAsia="Times New Roman" w:hAnsiTheme="majorBidi" w:cstheme="majorBidi"/>
          <w:sz w:val="32"/>
          <w:szCs w:val="32"/>
        </w:rPr>
      </w:pPr>
      <w:r w:rsidRPr="00602E66">
        <w:rPr>
          <w:rFonts w:asciiTheme="majorBidi" w:eastAsia="Times New Roman" w:hAnsiTheme="majorBidi" w:cstheme="majorBidi"/>
          <w:sz w:val="32"/>
          <w:szCs w:val="32"/>
          <w:cs/>
        </w:rPr>
        <w:tab/>
      </w:r>
      <w:r w:rsidR="00273117" w:rsidRPr="00602E66">
        <w:rPr>
          <w:rFonts w:asciiTheme="majorBidi" w:eastAsia="Times New Roman" w:hAnsiTheme="majorBidi" w:cstheme="majorBidi"/>
          <w:sz w:val="32"/>
          <w:szCs w:val="32"/>
          <w:cs/>
        </w:rPr>
        <w:tab/>
      </w:r>
      <w:r w:rsidR="00273117" w:rsidRPr="00602E66">
        <w:rPr>
          <w:rFonts w:asciiTheme="majorBidi" w:eastAsia="Times New Roman" w:hAnsiTheme="majorBidi" w:cstheme="majorBidi"/>
          <w:sz w:val="32"/>
          <w:szCs w:val="32"/>
          <w:cs/>
        </w:rPr>
        <w:tab/>
      </w:r>
      <w:r w:rsidR="005B302F" w:rsidRPr="00602E66">
        <w:rPr>
          <w:rFonts w:asciiTheme="majorBidi" w:eastAsia="Times New Roman" w:hAnsiTheme="majorBidi" w:cstheme="majorBidi"/>
          <w:sz w:val="32"/>
          <w:szCs w:val="32"/>
          <w:cs/>
        </w:rPr>
        <w:t xml:space="preserve">- </w:t>
      </w:r>
      <w:r w:rsidRPr="00602E66">
        <w:rPr>
          <w:rFonts w:asciiTheme="majorBidi" w:hAnsiTheme="majorBidi" w:cstheme="majorBidi"/>
          <w:sz w:val="32"/>
          <w:szCs w:val="32"/>
          <w:cs/>
        </w:rPr>
        <w:t>ผู้นำมีภารกิจจากภาครัฐจำนวนมาก/หลากหลายกิจกรรม</w:t>
      </w:r>
    </w:p>
    <w:p w:rsidR="00FE103E" w:rsidRPr="00602E66" w:rsidRDefault="005B302F" w:rsidP="00661D76">
      <w:pPr>
        <w:tabs>
          <w:tab w:val="left" w:pos="709"/>
          <w:tab w:val="left" w:pos="851"/>
          <w:tab w:val="left" w:pos="993"/>
          <w:tab w:val="left" w:pos="1701"/>
          <w:tab w:val="left" w:pos="2268"/>
        </w:tabs>
        <w:spacing w:after="0" w:line="240" w:lineRule="auto"/>
        <w:jc w:val="thaiDistribute"/>
        <w:rPr>
          <w:rFonts w:asciiTheme="majorBidi" w:hAnsiTheme="majorBidi" w:cstheme="majorBidi"/>
          <w:sz w:val="32"/>
          <w:szCs w:val="32"/>
        </w:rPr>
      </w:pPr>
      <w:r w:rsidRPr="00602E66">
        <w:rPr>
          <w:rFonts w:asciiTheme="majorBidi" w:eastAsia="Times New Roman" w:hAnsiTheme="majorBidi" w:cstheme="majorBidi"/>
          <w:sz w:val="32"/>
          <w:szCs w:val="32"/>
        </w:rPr>
        <w:tab/>
      </w:r>
      <w:r w:rsidR="00273117" w:rsidRPr="00602E66">
        <w:rPr>
          <w:rFonts w:asciiTheme="majorBidi" w:eastAsia="Times New Roman" w:hAnsiTheme="majorBidi" w:cstheme="majorBidi"/>
          <w:sz w:val="32"/>
          <w:szCs w:val="32"/>
        </w:rPr>
        <w:tab/>
      </w:r>
      <w:r w:rsidR="00273117" w:rsidRPr="00602E66">
        <w:rPr>
          <w:rFonts w:asciiTheme="majorBidi" w:eastAsia="Times New Roman" w:hAnsiTheme="majorBidi" w:cstheme="majorBidi"/>
          <w:sz w:val="32"/>
          <w:szCs w:val="32"/>
        </w:rPr>
        <w:tab/>
      </w:r>
      <w:r w:rsidRPr="00602E66">
        <w:rPr>
          <w:rFonts w:asciiTheme="majorBidi" w:eastAsia="Times New Roman" w:hAnsiTheme="majorBidi" w:cstheme="majorBidi"/>
          <w:sz w:val="32"/>
          <w:szCs w:val="32"/>
        </w:rPr>
        <w:t xml:space="preserve">- </w:t>
      </w:r>
      <w:r w:rsidR="00FE103E" w:rsidRPr="00602E66">
        <w:rPr>
          <w:rFonts w:asciiTheme="majorBidi" w:hAnsiTheme="majorBidi" w:cstheme="majorBidi"/>
          <w:sz w:val="32"/>
          <w:szCs w:val="32"/>
          <w:cs/>
        </w:rPr>
        <w:t>เนื่องจากสภาพเศรษฐกิจที่ย่ำแย่ลง การระดมทุนจาก สมาชิกเริ่มน้อยลง</w:t>
      </w:r>
    </w:p>
    <w:p w:rsidR="00FE103E" w:rsidRPr="00602E66" w:rsidRDefault="005B302F" w:rsidP="00661D76">
      <w:pPr>
        <w:tabs>
          <w:tab w:val="left" w:pos="709"/>
          <w:tab w:val="left" w:pos="851"/>
          <w:tab w:val="left" w:pos="993"/>
          <w:tab w:val="left" w:pos="1701"/>
          <w:tab w:val="left" w:pos="2268"/>
        </w:tabs>
        <w:spacing w:after="0" w:line="240" w:lineRule="auto"/>
        <w:jc w:val="thaiDistribute"/>
        <w:rPr>
          <w:rFonts w:asciiTheme="majorBidi" w:hAnsiTheme="majorBidi" w:cstheme="majorBidi"/>
          <w:sz w:val="32"/>
          <w:szCs w:val="32"/>
        </w:rPr>
      </w:pPr>
      <w:r w:rsidRPr="00602E66">
        <w:rPr>
          <w:rFonts w:asciiTheme="majorBidi" w:hAnsiTheme="majorBidi" w:cstheme="majorBidi"/>
          <w:sz w:val="32"/>
          <w:szCs w:val="32"/>
        </w:rPr>
        <w:lastRenderedPageBreak/>
        <w:tab/>
      </w:r>
      <w:r w:rsidR="00273117" w:rsidRPr="00602E66">
        <w:rPr>
          <w:rFonts w:asciiTheme="majorBidi" w:hAnsiTheme="majorBidi" w:cstheme="majorBidi"/>
          <w:sz w:val="32"/>
          <w:szCs w:val="32"/>
        </w:rPr>
        <w:tab/>
      </w:r>
      <w:r w:rsidR="00273117" w:rsidRPr="00602E66">
        <w:rPr>
          <w:rFonts w:asciiTheme="majorBidi" w:hAnsiTheme="majorBidi" w:cstheme="majorBidi"/>
          <w:sz w:val="32"/>
          <w:szCs w:val="32"/>
        </w:rPr>
        <w:tab/>
      </w:r>
      <w:r w:rsidRPr="00602E66">
        <w:rPr>
          <w:rFonts w:asciiTheme="majorBidi" w:hAnsiTheme="majorBidi" w:cstheme="majorBidi"/>
          <w:sz w:val="32"/>
          <w:szCs w:val="32"/>
        </w:rPr>
        <w:t xml:space="preserve">- </w:t>
      </w:r>
      <w:r w:rsidR="00FE103E" w:rsidRPr="00602E66">
        <w:rPr>
          <w:rFonts w:asciiTheme="majorBidi" w:hAnsiTheme="majorBidi" w:cstheme="majorBidi"/>
          <w:sz w:val="32"/>
          <w:szCs w:val="32"/>
          <w:cs/>
        </w:rPr>
        <w:t>กิจกรรมจากภาครัฐอื่น ๆ เริ่มมีมาก ทำให้ประชาชนต้องแบ่งกันเข้า</w:t>
      </w:r>
      <w:r w:rsidRPr="00602E66">
        <w:rPr>
          <w:rFonts w:asciiTheme="majorBidi" w:hAnsiTheme="majorBidi" w:cstheme="majorBidi"/>
          <w:sz w:val="32"/>
          <w:szCs w:val="32"/>
          <w:cs/>
        </w:rPr>
        <w:t>ร่วม และไม่มีเวลาประกอบอาชีพของตนทำให้เสียรายได้</w:t>
      </w:r>
    </w:p>
    <w:p w:rsidR="00FE103E" w:rsidRPr="00602E66" w:rsidRDefault="005B302F" w:rsidP="00661D76">
      <w:pPr>
        <w:tabs>
          <w:tab w:val="left" w:pos="709"/>
          <w:tab w:val="left" w:pos="851"/>
          <w:tab w:val="left" w:pos="993"/>
          <w:tab w:val="left" w:pos="1701"/>
          <w:tab w:val="left" w:pos="2268"/>
        </w:tabs>
        <w:spacing w:after="0" w:line="240" w:lineRule="auto"/>
        <w:jc w:val="thaiDistribute"/>
        <w:rPr>
          <w:rFonts w:asciiTheme="majorBidi" w:eastAsia="Times New Roman" w:hAnsiTheme="majorBidi" w:cstheme="majorBidi"/>
          <w:sz w:val="32"/>
          <w:szCs w:val="32"/>
        </w:rPr>
      </w:pPr>
      <w:r w:rsidRPr="00602E66">
        <w:rPr>
          <w:rFonts w:asciiTheme="majorBidi" w:eastAsia="Times New Roman" w:hAnsiTheme="majorBidi" w:cstheme="majorBidi"/>
          <w:sz w:val="32"/>
          <w:szCs w:val="32"/>
        </w:rPr>
        <w:tab/>
      </w:r>
      <w:r w:rsidR="00273117" w:rsidRPr="00602E66">
        <w:rPr>
          <w:rFonts w:asciiTheme="majorBidi" w:eastAsia="Times New Roman" w:hAnsiTheme="majorBidi" w:cstheme="majorBidi"/>
          <w:sz w:val="32"/>
          <w:szCs w:val="32"/>
        </w:rPr>
        <w:tab/>
      </w:r>
      <w:r w:rsidR="00273117" w:rsidRPr="00602E66">
        <w:rPr>
          <w:rFonts w:asciiTheme="majorBidi" w:eastAsia="Times New Roman" w:hAnsiTheme="majorBidi" w:cstheme="majorBidi"/>
          <w:sz w:val="32"/>
          <w:szCs w:val="32"/>
        </w:rPr>
        <w:tab/>
      </w:r>
      <w:r w:rsidRPr="00602E66">
        <w:rPr>
          <w:rFonts w:asciiTheme="majorBidi" w:eastAsia="Times New Roman" w:hAnsiTheme="majorBidi" w:cstheme="majorBidi"/>
          <w:sz w:val="32"/>
          <w:szCs w:val="32"/>
        </w:rPr>
        <w:t xml:space="preserve">- </w:t>
      </w:r>
      <w:r w:rsidR="00084BE8" w:rsidRPr="00602E66">
        <w:rPr>
          <w:rFonts w:asciiTheme="majorBidi" w:hAnsiTheme="majorBidi" w:cstheme="majorBidi"/>
          <w:sz w:val="32"/>
          <w:szCs w:val="32"/>
          <w:cs/>
        </w:rPr>
        <w:t>ผู้นำ/กรรมการ</w:t>
      </w:r>
      <w:r w:rsidR="00FE103E" w:rsidRPr="00602E66">
        <w:rPr>
          <w:rFonts w:asciiTheme="majorBidi" w:hAnsiTheme="majorBidi" w:cstheme="majorBidi"/>
          <w:sz w:val="32"/>
          <w:szCs w:val="32"/>
          <w:cs/>
        </w:rPr>
        <w:t xml:space="preserve">ไม่ค่อยกล้านำเงินกองทุนมาใช้          </w:t>
      </w:r>
    </w:p>
    <w:p w:rsidR="00FE103E" w:rsidRPr="00602E66" w:rsidRDefault="00FE103E" w:rsidP="00661D76">
      <w:pPr>
        <w:tabs>
          <w:tab w:val="left" w:pos="709"/>
          <w:tab w:val="left" w:pos="851"/>
          <w:tab w:val="left" w:pos="993"/>
          <w:tab w:val="left" w:pos="1701"/>
          <w:tab w:val="left" w:pos="2268"/>
        </w:tabs>
        <w:spacing w:after="0" w:line="240" w:lineRule="auto"/>
        <w:jc w:val="thaiDistribute"/>
        <w:rPr>
          <w:rFonts w:asciiTheme="majorBidi" w:eastAsia="Times New Roman" w:hAnsiTheme="majorBidi" w:cstheme="majorBidi"/>
          <w:sz w:val="32"/>
          <w:szCs w:val="32"/>
          <w:cs/>
        </w:rPr>
      </w:pPr>
      <w:r w:rsidRPr="00602E66">
        <w:rPr>
          <w:rFonts w:asciiTheme="majorBidi" w:eastAsia="Times New Roman" w:hAnsiTheme="majorBidi" w:cstheme="majorBidi"/>
          <w:sz w:val="32"/>
          <w:szCs w:val="32"/>
        </w:rPr>
        <w:tab/>
      </w:r>
      <w:r w:rsidR="00273117" w:rsidRPr="00602E66">
        <w:rPr>
          <w:rFonts w:asciiTheme="majorBidi" w:eastAsia="Times New Roman" w:hAnsiTheme="majorBidi" w:cstheme="majorBidi"/>
          <w:sz w:val="32"/>
          <w:szCs w:val="32"/>
        </w:rPr>
        <w:tab/>
      </w:r>
      <w:r w:rsidR="00273117" w:rsidRPr="00602E66">
        <w:rPr>
          <w:rFonts w:asciiTheme="majorBidi" w:eastAsia="Times New Roman" w:hAnsiTheme="majorBidi" w:cstheme="majorBidi"/>
          <w:sz w:val="32"/>
          <w:szCs w:val="32"/>
        </w:rPr>
        <w:tab/>
      </w:r>
      <w:r w:rsidR="005B302F" w:rsidRPr="00602E66">
        <w:rPr>
          <w:rFonts w:asciiTheme="majorBidi" w:hAnsiTheme="majorBidi" w:cstheme="majorBidi"/>
          <w:sz w:val="32"/>
          <w:szCs w:val="32"/>
          <w:cs/>
        </w:rPr>
        <w:t xml:space="preserve">- </w:t>
      </w:r>
      <w:r w:rsidRPr="00602E66">
        <w:rPr>
          <w:rFonts w:asciiTheme="majorBidi" w:hAnsiTheme="majorBidi" w:cstheme="majorBidi"/>
          <w:sz w:val="32"/>
          <w:szCs w:val="32"/>
          <w:cs/>
        </w:rPr>
        <w:t>รัฐเข้ามาเป็นพี่เลี้ยง แต่ไม่ได้เข้ามาร่วมทำ</w:t>
      </w:r>
      <w:r w:rsidR="00084BE8" w:rsidRPr="00602E66">
        <w:rPr>
          <w:rFonts w:asciiTheme="majorBidi" w:eastAsia="Times New Roman" w:hAnsiTheme="majorBidi" w:cstheme="majorBidi"/>
          <w:sz w:val="32"/>
          <w:szCs w:val="32"/>
        </w:rPr>
        <w:t xml:space="preserve"> </w:t>
      </w:r>
      <w:r w:rsidR="00084BE8" w:rsidRPr="00602E66">
        <w:rPr>
          <w:rFonts w:asciiTheme="majorBidi" w:eastAsia="Times New Roman" w:hAnsiTheme="majorBidi" w:cstheme="majorBidi"/>
          <w:sz w:val="32"/>
          <w:szCs w:val="32"/>
          <w:cs/>
        </w:rPr>
        <w:t>และยังขาดความสม่ำเสมอในการผลักดัน</w:t>
      </w:r>
    </w:p>
    <w:p w:rsidR="00FE103E" w:rsidRPr="00602E66" w:rsidRDefault="00FE103E" w:rsidP="00661D76">
      <w:pPr>
        <w:tabs>
          <w:tab w:val="left" w:pos="709"/>
          <w:tab w:val="left" w:pos="851"/>
          <w:tab w:val="left" w:pos="993"/>
          <w:tab w:val="left" w:pos="1701"/>
          <w:tab w:val="left" w:pos="2268"/>
        </w:tabs>
        <w:spacing w:after="0" w:line="240" w:lineRule="auto"/>
        <w:jc w:val="thaiDistribute"/>
        <w:rPr>
          <w:rFonts w:asciiTheme="majorBidi" w:eastAsia="Times New Roman" w:hAnsiTheme="majorBidi" w:cstheme="majorBidi"/>
          <w:sz w:val="32"/>
          <w:szCs w:val="32"/>
        </w:rPr>
      </w:pPr>
      <w:r w:rsidRPr="00602E66">
        <w:rPr>
          <w:rFonts w:asciiTheme="majorBidi" w:eastAsia="Times New Roman" w:hAnsiTheme="majorBidi" w:cstheme="majorBidi"/>
          <w:sz w:val="32"/>
          <w:szCs w:val="32"/>
        </w:rPr>
        <w:tab/>
      </w:r>
      <w:r w:rsidR="00273117" w:rsidRPr="00602E66">
        <w:rPr>
          <w:rFonts w:asciiTheme="majorBidi" w:eastAsia="Times New Roman" w:hAnsiTheme="majorBidi" w:cstheme="majorBidi"/>
          <w:sz w:val="32"/>
          <w:szCs w:val="32"/>
        </w:rPr>
        <w:tab/>
      </w:r>
      <w:r w:rsidR="00273117" w:rsidRPr="00602E66">
        <w:rPr>
          <w:rFonts w:asciiTheme="majorBidi" w:eastAsia="Times New Roman" w:hAnsiTheme="majorBidi" w:cstheme="majorBidi"/>
          <w:sz w:val="32"/>
          <w:szCs w:val="32"/>
        </w:rPr>
        <w:tab/>
      </w:r>
      <w:r w:rsidR="005B302F" w:rsidRPr="00602E66">
        <w:rPr>
          <w:rFonts w:asciiTheme="majorBidi" w:hAnsiTheme="majorBidi" w:cstheme="majorBidi"/>
          <w:sz w:val="32"/>
          <w:szCs w:val="32"/>
        </w:rPr>
        <w:t>-</w:t>
      </w:r>
      <w:r w:rsidRPr="00602E66">
        <w:rPr>
          <w:rFonts w:asciiTheme="majorBidi" w:hAnsiTheme="majorBidi" w:cstheme="majorBidi"/>
          <w:sz w:val="32"/>
          <w:szCs w:val="32"/>
        </w:rPr>
        <w:t xml:space="preserve"> </w:t>
      </w:r>
      <w:r w:rsidR="00084BE8" w:rsidRPr="00602E66">
        <w:rPr>
          <w:rFonts w:asciiTheme="majorBidi" w:hAnsiTheme="majorBidi" w:cstheme="majorBidi"/>
          <w:sz w:val="32"/>
          <w:szCs w:val="32"/>
          <w:cs/>
        </w:rPr>
        <w:t xml:space="preserve">ผู้นำ/กรรมการ/สมาชิก </w:t>
      </w:r>
      <w:r w:rsidRPr="00602E66">
        <w:rPr>
          <w:rFonts w:asciiTheme="majorBidi" w:hAnsiTheme="majorBidi" w:cstheme="majorBidi"/>
          <w:sz w:val="32"/>
          <w:szCs w:val="32"/>
          <w:cs/>
        </w:rPr>
        <w:t xml:space="preserve">เวลาได้รับเชิญไปร่วมกิจกรรมต้องออกค่าใช้จ่ายเดินทางเอง    </w:t>
      </w:r>
    </w:p>
    <w:p w:rsidR="00FE103E" w:rsidRPr="00602E66" w:rsidRDefault="00FE103E" w:rsidP="00661D76">
      <w:pPr>
        <w:tabs>
          <w:tab w:val="left" w:pos="709"/>
          <w:tab w:val="left" w:pos="851"/>
          <w:tab w:val="left" w:pos="993"/>
          <w:tab w:val="left" w:pos="1701"/>
        </w:tabs>
        <w:spacing w:after="0" w:line="240" w:lineRule="auto"/>
        <w:jc w:val="thaiDistribute"/>
        <w:rPr>
          <w:rFonts w:asciiTheme="majorBidi" w:eastAsia="Times New Roman" w:hAnsiTheme="majorBidi" w:cstheme="majorBidi"/>
          <w:sz w:val="32"/>
          <w:szCs w:val="32"/>
          <w:u w:val="single"/>
        </w:rPr>
      </w:pPr>
      <w:r w:rsidRPr="00602E66">
        <w:rPr>
          <w:rFonts w:asciiTheme="majorBidi" w:eastAsia="Times New Roman" w:hAnsiTheme="majorBidi" w:cstheme="majorBidi"/>
          <w:sz w:val="32"/>
          <w:szCs w:val="32"/>
        </w:rPr>
        <w:tab/>
      </w:r>
      <w:r w:rsidR="00273117" w:rsidRPr="00602E66">
        <w:rPr>
          <w:rFonts w:asciiTheme="majorBidi" w:eastAsia="Times New Roman" w:hAnsiTheme="majorBidi" w:cstheme="majorBidi"/>
          <w:sz w:val="32"/>
          <w:szCs w:val="32"/>
        </w:rPr>
        <w:tab/>
      </w:r>
      <w:r w:rsidR="00273117" w:rsidRPr="00602E66">
        <w:rPr>
          <w:rFonts w:asciiTheme="majorBidi" w:eastAsia="Times New Roman" w:hAnsiTheme="majorBidi" w:cstheme="majorBidi"/>
          <w:sz w:val="32"/>
          <w:szCs w:val="32"/>
        </w:rPr>
        <w:tab/>
      </w:r>
      <w:r w:rsidRPr="00602E66">
        <w:rPr>
          <w:rFonts w:asciiTheme="majorBidi" w:eastAsia="Times New Roman" w:hAnsiTheme="majorBidi" w:cstheme="majorBidi"/>
          <w:sz w:val="32"/>
          <w:szCs w:val="32"/>
          <w:u w:val="single"/>
          <w:cs/>
        </w:rPr>
        <w:t>ข้อเสนอแนะ</w:t>
      </w:r>
    </w:p>
    <w:p w:rsidR="00FE103E" w:rsidRPr="00602E66" w:rsidRDefault="005B302F" w:rsidP="00661D76">
      <w:pPr>
        <w:tabs>
          <w:tab w:val="left" w:pos="709"/>
          <w:tab w:val="left" w:pos="851"/>
          <w:tab w:val="left" w:pos="993"/>
          <w:tab w:val="left" w:pos="1701"/>
          <w:tab w:val="left" w:pos="2350"/>
        </w:tabs>
        <w:spacing w:after="0" w:line="240" w:lineRule="auto"/>
        <w:jc w:val="thaiDistribute"/>
        <w:rPr>
          <w:rFonts w:asciiTheme="majorBidi" w:hAnsiTheme="majorBidi" w:cstheme="majorBidi"/>
          <w:sz w:val="32"/>
          <w:szCs w:val="32"/>
        </w:rPr>
      </w:pPr>
      <w:r w:rsidRPr="00602E66">
        <w:rPr>
          <w:rFonts w:asciiTheme="majorBidi" w:hAnsiTheme="majorBidi" w:cstheme="majorBidi"/>
          <w:sz w:val="32"/>
          <w:szCs w:val="32"/>
        </w:rPr>
        <w:tab/>
      </w:r>
      <w:r w:rsidR="00273117" w:rsidRPr="00602E66">
        <w:rPr>
          <w:rFonts w:asciiTheme="majorBidi" w:hAnsiTheme="majorBidi" w:cstheme="majorBidi"/>
          <w:sz w:val="32"/>
          <w:szCs w:val="32"/>
        </w:rPr>
        <w:tab/>
      </w:r>
      <w:r w:rsidR="00273117" w:rsidRPr="00602E66">
        <w:rPr>
          <w:rFonts w:asciiTheme="majorBidi" w:hAnsiTheme="majorBidi" w:cstheme="majorBidi"/>
          <w:sz w:val="32"/>
          <w:szCs w:val="32"/>
        </w:rPr>
        <w:tab/>
      </w:r>
      <w:r w:rsidRPr="00602E66">
        <w:rPr>
          <w:rFonts w:asciiTheme="majorBidi" w:hAnsiTheme="majorBidi" w:cstheme="majorBidi"/>
          <w:sz w:val="32"/>
          <w:szCs w:val="32"/>
        </w:rPr>
        <w:t>-</w:t>
      </w:r>
      <w:r w:rsidR="00FE103E" w:rsidRPr="00602E66">
        <w:rPr>
          <w:rFonts w:asciiTheme="majorBidi" w:hAnsiTheme="majorBidi" w:cstheme="majorBidi"/>
          <w:sz w:val="32"/>
          <w:szCs w:val="32"/>
        </w:rPr>
        <w:t xml:space="preserve"> </w:t>
      </w:r>
      <w:r w:rsidR="00FE103E" w:rsidRPr="00602E66">
        <w:rPr>
          <w:rFonts w:asciiTheme="majorBidi" w:hAnsiTheme="majorBidi" w:cstheme="majorBidi"/>
          <w:sz w:val="32"/>
          <w:szCs w:val="32"/>
          <w:cs/>
        </w:rPr>
        <w:t>อยากให้ผู้นำมีความชัดเจน เพื่อให้สมาชิกไว้วางใจ</w:t>
      </w:r>
    </w:p>
    <w:p w:rsidR="00FE103E" w:rsidRPr="00602E66" w:rsidRDefault="005B302F" w:rsidP="00661D76">
      <w:pPr>
        <w:tabs>
          <w:tab w:val="left" w:pos="709"/>
          <w:tab w:val="left" w:pos="851"/>
          <w:tab w:val="left" w:pos="993"/>
          <w:tab w:val="left" w:pos="1701"/>
        </w:tabs>
        <w:spacing w:after="0" w:line="240" w:lineRule="auto"/>
        <w:jc w:val="thaiDistribute"/>
        <w:rPr>
          <w:rFonts w:asciiTheme="majorBidi" w:eastAsia="Times New Roman" w:hAnsiTheme="majorBidi" w:cstheme="majorBidi"/>
          <w:sz w:val="32"/>
          <w:szCs w:val="32"/>
          <w:cs/>
        </w:rPr>
      </w:pPr>
      <w:r w:rsidRPr="00602E66">
        <w:rPr>
          <w:rFonts w:asciiTheme="majorBidi" w:hAnsiTheme="majorBidi" w:cstheme="majorBidi"/>
          <w:sz w:val="32"/>
          <w:szCs w:val="32"/>
          <w:cs/>
        </w:rPr>
        <w:tab/>
      </w:r>
      <w:r w:rsidR="00273117" w:rsidRPr="00602E66">
        <w:rPr>
          <w:rFonts w:asciiTheme="majorBidi" w:hAnsiTheme="majorBidi" w:cstheme="majorBidi"/>
          <w:sz w:val="32"/>
          <w:szCs w:val="32"/>
          <w:cs/>
        </w:rPr>
        <w:tab/>
      </w:r>
      <w:r w:rsidR="00273117" w:rsidRPr="00602E66">
        <w:rPr>
          <w:rFonts w:asciiTheme="majorBidi" w:hAnsiTheme="majorBidi" w:cstheme="majorBidi"/>
          <w:sz w:val="32"/>
          <w:szCs w:val="32"/>
          <w:cs/>
        </w:rPr>
        <w:tab/>
      </w:r>
      <w:r w:rsidRPr="00602E66">
        <w:rPr>
          <w:rFonts w:asciiTheme="majorBidi" w:hAnsiTheme="majorBidi" w:cstheme="majorBidi"/>
          <w:sz w:val="32"/>
          <w:szCs w:val="32"/>
          <w:cs/>
        </w:rPr>
        <w:t>-</w:t>
      </w:r>
      <w:r w:rsidR="00FE103E" w:rsidRPr="00602E66">
        <w:rPr>
          <w:rFonts w:asciiTheme="majorBidi" w:hAnsiTheme="majorBidi" w:cstheme="majorBidi"/>
          <w:sz w:val="32"/>
          <w:szCs w:val="32"/>
          <w:cs/>
        </w:rPr>
        <w:t xml:space="preserve"> ผู้นำต้องเข้มแข็ง หนักแน่นเพราะงานกองทุนส่วนใหญ่ต้องทำด้วยใจ</w:t>
      </w:r>
    </w:p>
    <w:p w:rsidR="00FE103E" w:rsidRPr="00602E66" w:rsidRDefault="005B302F" w:rsidP="00661D76">
      <w:pPr>
        <w:tabs>
          <w:tab w:val="left" w:pos="300"/>
          <w:tab w:val="left" w:pos="583"/>
          <w:tab w:val="left" w:pos="709"/>
          <w:tab w:val="left" w:pos="851"/>
          <w:tab w:val="left" w:pos="993"/>
          <w:tab w:val="left" w:pos="1701"/>
        </w:tabs>
        <w:spacing w:after="0" w:line="240" w:lineRule="auto"/>
        <w:jc w:val="thaiDistribute"/>
        <w:rPr>
          <w:rFonts w:asciiTheme="majorBidi" w:hAnsiTheme="majorBidi" w:cstheme="majorBidi"/>
          <w:sz w:val="32"/>
          <w:szCs w:val="32"/>
          <w:cs/>
        </w:rPr>
      </w:pPr>
      <w:r w:rsidRPr="00602E66">
        <w:rPr>
          <w:rFonts w:asciiTheme="majorBidi" w:hAnsiTheme="majorBidi" w:cstheme="majorBidi"/>
          <w:sz w:val="32"/>
          <w:szCs w:val="32"/>
        </w:rPr>
        <w:tab/>
      </w:r>
      <w:r w:rsidRPr="00602E66">
        <w:rPr>
          <w:rFonts w:asciiTheme="majorBidi" w:hAnsiTheme="majorBidi" w:cstheme="majorBidi"/>
          <w:sz w:val="32"/>
          <w:szCs w:val="32"/>
        </w:rPr>
        <w:tab/>
      </w:r>
      <w:r w:rsidRPr="00602E66">
        <w:rPr>
          <w:rFonts w:asciiTheme="majorBidi" w:hAnsiTheme="majorBidi" w:cstheme="majorBidi"/>
          <w:sz w:val="32"/>
          <w:szCs w:val="32"/>
        </w:rPr>
        <w:tab/>
      </w:r>
      <w:r w:rsidR="00273117" w:rsidRPr="00602E66">
        <w:rPr>
          <w:rFonts w:asciiTheme="majorBidi" w:hAnsiTheme="majorBidi" w:cstheme="majorBidi"/>
          <w:sz w:val="32"/>
          <w:szCs w:val="32"/>
        </w:rPr>
        <w:tab/>
      </w:r>
      <w:r w:rsidR="00273117" w:rsidRPr="00602E66">
        <w:rPr>
          <w:rFonts w:asciiTheme="majorBidi" w:hAnsiTheme="majorBidi" w:cstheme="majorBidi"/>
          <w:sz w:val="32"/>
          <w:szCs w:val="32"/>
        </w:rPr>
        <w:tab/>
      </w:r>
      <w:r w:rsidRPr="00602E66">
        <w:rPr>
          <w:rFonts w:asciiTheme="majorBidi" w:hAnsiTheme="majorBidi" w:cstheme="majorBidi"/>
          <w:sz w:val="32"/>
          <w:szCs w:val="32"/>
        </w:rPr>
        <w:t xml:space="preserve">- </w:t>
      </w:r>
      <w:r w:rsidR="00FE103E" w:rsidRPr="00602E66">
        <w:rPr>
          <w:rFonts w:asciiTheme="majorBidi" w:hAnsiTheme="majorBidi" w:cstheme="majorBidi"/>
          <w:sz w:val="32"/>
          <w:szCs w:val="32"/>
          <w:cs/>
        </w:rPr>
        <w:t>ไม่ควรมีงาน</w:t>
      </w:r>
      <w:r w:rsidR="00084BE8" w:rsidRPr="00602E66">
        <w:rPr>
          <w:rFonts w:asciiTheme="majorBidi" w:hAnsiTheme="majorBidi" w:cstheme="majorBidi"/>
          <w:sz w:val="32"/>
          <w:szCs w:val="32"/>
          <w:cs/>
        </w:rPr>
        <w:t xml:space="preserve">หลายงานพร้อมกัน </w:t>
      </w:r>
      <w:r w:rsidR="00FE103E" w:rsidRPr="00602E66">
        <w:rPr>
          <w:rFonts w:asciiTheme="majorBidi" w:hAnsiTheme="majorBidi" w:cstheme="majorBidi"/>
          <w:sz w:val="32"/>
          <w:szCs w:val="32"/>
          <w:cs/>
        </w:rPr>
        <w:t>เวลาเข้าร่วมสมาชิก</w:t>
      </w:r>
      <w:r w:rsidR="00084BE8" w:rsidRPr="00602E66">
        <w:rPr>
          <w:rFonts w:asciiTheme="majorBidi" w:hAnsiTheme="majorBidi" w:cstheme="majorBidi"/>
          <w:sz w:val="32"/>
          <w:szCs w:val="32"/>
          <w:cs/>
        </w:rPr>
        <w:t>จะ</w:t>
      </w:r>
      <w:r w:rsidR="00FE103E" w:rsidRPr="00602E66">
        <w:rPr>
          <w:rFonts w:asciiTheme="majorBidi" w:hAnsiTheme="majorBidi" w:cstheme="majorBidi"/>
          <w:sz w:val="32"/>
          <w:szCs w:val="32"/>
          <w:cs/>
        </w:rPr>
        <w:t>ขาดรายได้</w:t>
      </w:r>
      <w:r w:rsidR="00084BE8" w:rsidRPr="00602E66">
        <w:rPr>
          <w:rFonts w:asciiTheme="majorBidi" w:hAnsiTheme="majorBidi" w:cstheme="majorBidi"/>
          <w:sz w:val="32"/>
          <w:szCs w:val="32"/>
          <w:cs/>
        </w:rPr>
        <w:t>จาก</w:t>
      </w:r>
      <w:r w:rsidR="00FE103E" w:rsidRPr="00602E66">
        <w:rPr>
          <w:rFonts w:asciiTheme="majorBidi" w:hAnsiTheme="majorBidi" w:cstheme="majorBidi"/>
          <w:sz w:val="32"/>
          <w:szCs w:val="32"/>
          <w:cs/>
        </w:rPr>
        <w:t>อาชีพประจำ</w:t>
      </w:r>
    </w:p>
    <w:p w:rsidR="003E5697" w:rsidRPr="00602E66" w:rsidRDefault="00FE103E" w:rsidP="00661D76">
      <w:pPr>
        <w:tabs>
          <w:tab w:val="left" w:pos="709"/>
          <w:tab w:val="left" w:pos="851"/>
          <w:tab w:val="left" w:pos="993"/>
          <w:tab w:val="left" w:pos="1701"/>
        </w:tabs>
        <w:spacing w:after="0" w:line="240" w:lineRule="auto"/>
        <w:jc w:val="thaiDistribute"/>
        <w:rPr>
          <w:rFonts w:asciiTheme="majorBidi" w:eastAsia="Times New Roman" w:hAnsiTheme="majorBidi" w:cstheme="majorBidi"/>
          <w:b/>
          <w:bCs/>
          <w:color w:val="000000"/>
          <w:sz w:val="32"/>
          <w:szCs w:val="32"/>
        </w:rPr>
      </w:pPr>
      <w:r w:rsidRPr="00602E66">
        <w:rPr>
          <w:rFonts w:asciiTheme="majorBidi" w:hAnsiTheme="majorBidi" w:cstheme="majorBidi"/>
          <w:sz w:val="32"/>
          <w:szCs w:val="32"/>
          <w:cs/>
        </w:rPr>
        <w:t xml:space="preserve"> </w:t>
      </w:r>
      <w:r w:rsidR="005B302F" w:rsidRPr="00602E66">
        <w:rPr>
          <w:rFonts w:asciiTheme="majorBidi" w:hAnsiTheme="majorBidi" w:cstheme="majorBidi"/>
          <w:sz w:val="32"/>
          <w:szCs w:val="32"/>
          <w:cs/>
        </w:rPr>
        <w:tab/>
      </w:r>
      <w:r w:rsidR="00273117" w:rsidRPr="00602E66">
        <w:rPr>
          <w:rFonts w:asciiTheme="majorBidi" w:hAnsiTheme="majorBidi" w:cstheme="majorBidi"/>
          <w:sz w:val="32"/>
          <w:szCs w:val="32"/>
          <w:cs/>
        </w:rPr>
        <w:tab/>
      </w:r>
      <w:r w:rsidR="00273117" w:rsidRPr="00602E66">
        <w:rPr>
          <w:rFonts w:asciiTheme="majorBidi" w:hAnsiTheme="majorBidi" w:cstheme="majorBidi"/>
          <w:sz w:val="32"/>
          <w:szCs w:val="32"/>
          <w:cs/>
        </w:rPr>
        <w:tab/>
      </w:r>
      <w:r w:rsidR="005B302F" w:rsidRPr="00602E66">
        <w:rPr>
          <w:rFonts w:asciiTheme="majorBidi" w:hAnsiTheme="majorBidi" w:cstheme="majorBidi"/>
          <w:sz w:val="32"/>
          <w:szCs w:val="32"/>
          <w:cs/>
        </w:rPr>
        <w:t>-</w:t>
      </w:r>
      <w:r w:rsidRPr="00602E66">
        <w:rPr>
          <w:rFonts w:asciiTheme="majorBidi" w:hAnsiTheme="majorBidi" w:cstheme="majorBidi"/>
          <w:sz w:val="32"/>
          <w:szCs w:val="32"/>
          <w:cs/>
        </w:rPr>
        <w:t xml:space="preserve"> พาไปดูงานที่กองทุนฯอื่น เพื่อเป็นการทำกิจกรรมร่วมกัน และสร้างการมีส่วนร่วม</w:t>
      </w:r>
    </w:p>
    <w:p w:rsidR="00FE103E" w:rsidRPr="00602E66" w:rsidRDefault="005B302F" w:rsidP="00661D76">
      <w:pPr>
        <w:tabs>
          <w:tab w:val="left" w:pos="709"/>
          <w:tab w:val="left" w:pos="851"/>
          <w:tab w:val="left" w:pos="993"/>
          <w:tab w:val="left" w:pos="1701"/>
        </w:tabs>
        <w:spacing w:after="0" w:line="240" w:lineRule="auto"/>
        <w:jc w:val="thaiDistribute"/>
        <w:rPr>
          <w:rFonts w:asciiTheme="majorBidi" w:eastAsia="Times New Roman" w:hAnsiTheme="majorBidi" w:cstheme="majorBidi"/>
          <w:b/>
          <w:bCs/>
          <w:color w:val="000000"/>
          <w:sz w:val="32"/>
          <w:szCs w:val="32"/>
        </w:rPr>
      </w:pPr>
      <w:r w:rsidRPr="00602E66">
        <w:rPr>
          <w:rFonts w:asciiTheme="majorBidi" w:hAnsiTheme="majorBidi" w:cstheme="majorBidi"/>
          <w:sz w:val="32"/>
          <w:szCs w:val="32"/>
          <w:cs/>
        </w:rPr>
        <w:tab/>
      </w:r>
      <w:r w:rsidR="00273117" w:rsidRPr="00602E66">
        <w:rPr>
          <w:rFonts w:asciiTheme="majorBidi" w:hAnsiTheme="majorBidi" w:cstheme="majorBidi"/>
          <w:sz w:val="32"/>
          <w:szCs w:val="32"/>
          <w:cs/>
        </w:rPr>
        <w:tab/>
      </w:r>
      <w:r w:rsidR="00273117" w:rsidRPr="00602E66">
        <w:rPr>
          <w:rFonts w:asciiTheme="majorBidi" w:hAnsiTheme="majorBidi" w:cstheme="majorBidi"/>
          <w:sz w:val="32"/>
          <w:szCs w:val="32"/>
          <w:cs/>
        </w:rPr>
        <w:tab/>
      </w:r>
      <w:r w:rsidRPr="00602E66">
        <w:rPr>
          <w:rFonts w:asciiTheme="majorBidi" w:hAnsiTheme="majorBidi" w:cstheme="majorBidi"/>
          <w:sz w:val="32"/>
          <w:szCs w:val="32"/>
          <w:cs/>
        </w:rPr>
        <w:t xml:space="preserve">- </w:t>
      </w:r>
      <w:r w:rsidR="00FE103E" w:rsidRPr="00602E66">
        <w:rPr>
          <w:rFonts w:asciiTheme="majorBidi" w:hAnsiTheme="majorBidi" w:cstheme="majorBidi"/>
          <w:sz w:val="32"/>
          <w:szCs w:val="32"/>
          <w:cs/>
        </w:rPr>
        <w:t xml:space="preserve">อยากให้มีการรายงานสถานะการเงินของกองทุนสม่ำเสมอ         </w:t>
      </w:r>
    </w:p>
    <w:p w:rsidR="00FE103E" w:rsidRPr="00602E66" w:rsidRDefault="005B302F" w:rsidP="00661D76">
      <w:pPr>
        <w:tabs>
          <w:tab w:val="left" w:pos="434"/>
          <w:tab w:val="left" w:pos="709"/>
          <w:tab w:val="left" w:pos="851"/>
          <w:tab w:val="left" w:pos="993"/>
          <w:tab w:val="left" w:pos="1701"/>
        </w:tabs>
        <w:spacing w:after="0" w:line="240" w:lineRule="auto"/>
        <w:jc w:val="thaiDistribute"/>
        <w:rPr>
          <w:rFonts w:asciiTheme="majorBidi" w:hAnsiTheme="majorBidi" w:cstheme="majorBidi"/>
          <w:sz w:val="32"/>
          <w:szCs w:val="32"/>
        </w:rPr>
      </w:pPr>
      <w:r w:rsidRPr="00602E66">
        <w:rPr>
          <w:rFonts w:asciiTheme="majorBidi" w:hAnsiTheme="majorBidi" w:cstheme="majorBidi"/>
          <w:sz w:val="32"/>
          <w:szCs w:val="32"/>
          <w:cs/>
        </w:rPr>
        <w:tab/>
      </w:r>
      <w:r w:rsidRPr="00602E66">
        <w:rPr>
          <w:rFonts w:asciiTheme="majorBidi" w:hAnsiTheme="majorBidi" w:cstheme="majorBidi"/>
          <w:sz w:val="32"/>
          <w:szCs w:val="32"/>
          <w:cs/>
        </w:rPr>
        <w:tab/>
      </w:r>
      <w:r w:rsidR="00273117" w:rsidRPr="00602E66">
        <w:rPr>
          <w:rFonts w:asciiTheme="majorBidi" w:hAnsiTheme="majorBidi" w:cstheme="majorBidi"/>
          <w:sz w:val="32"/>
          <w:szCs w:val="32"/>
          <w:cs/>
        </w:rPr>
        <w:tab/>
      </w:r>
      <w:r w:rsidR="00273117" w:rsidRPr="00602E66">
        <w:rPr>
          <w:rFonts w:asciiTheme="majorBidi" w:hAnsiTheme="majorBidi" w:cstheme="majorBidi"/>
          <w:sz w:val="32"/>
          <w:szCs w:val="32"/>
          <w:cs/>
        </w:rPr>
        <w:tab/>
      </w:r>
      <w:r w:rsidRPr="00602E66">
        <w:rPr>
          <w:rFonts w:asciiTheme="majorBidi" w:hAnsiTheme="majorBidi" w:cstheme="majorBidi"/>
          <w:sz w:val="32"/>
          <w:szCs w:val="32"/>
          <w:cs/>
        </w:rPr>
        <w:t>-</w:t>
      </w:r>
      <w:r w:rsidR="00FE103E" w:rsidRPr="00602E66">
        <w:rPr>
          <w:rFonts w:asciiTheme="majorBidi" w:hAnsiTheme="majorBidi" w:cstheme="majorBidi"/>
          <w:sz w:val="32"/>
          <w:szCs w:val="32"/>
          <w:cs/>
        </w:rPr>
        <w:t xml:space="preserve"> ให้รัฐเข้ามาร่วมทำกิจกรรมกับกองทุนฯ ไม่ใช่มาแค่เป็นพี่เลี้ยงและผู้สังเกตการณ์</w:t>
      </w:r>
    </w:p>
    <w:p w:rsidR="00FE103E" w:rsidRPr="00602E66" w:rsidRDefault="005B302F" w:rsidP="00661D76">
      <w:pPr>
        <w:tabs>
          <w:tab w:val="left" w:pos="434"/>
          <w:tab w:val="left" w:pos="709"/>
          <w:tab w:val="left" w:pos="851"/>
          <w:tab w:val="left" w:pos="993"/>
          <w:tab w:val="left" w:pos="1701"/>
        </w:tabs>
        <w:spacing w:after="0" w:line="240" w:lineRule="auto"/>
        <w:jc w:val="thaiDistribute"/>
        <w:rPr>
          <w:rFonts w:asciiTheme="majorBidi" w:hAnsiTheme="majorBidi" w:cstheme="majorBidi"/>
          <w:sz w:val="32"/>
          <w:szCs w:val="32"/>
        </w:rPr>
      </w:pPr>
      <w:r w:rsidRPr="00602E66">
        <w:rPr>
          <w:rFonts w:asciiTheme="majorBidi" w:hAnsiTheme="majorBidi" w:cstheme="majorBidi"/>
          <w:sz w:val="32"/>
          <w:szCs w:val="32"/>
          <w:cs/>
        </w:rPr>
        <w:tab/>
      </w:r>
      <w:r w:rsidRPr="00602E66">
        <w:rPr>
          <w:rFonts w:asciiTheme="majorBidi" w:hAnsiTheme="majorBidi" w:cstheme="majorBidi"/>
          <w:sz w:val="32"/>
          <w:szCs w:val="32"/>
          <w:cs/>
        </w:rPr>
        <w:tab/>
      </w:r>
      <w:r w:rsidR="00273117" w:rsidRPr="00602E66">
        <w:rPr>
          <w:rFonts w:asciiTheme="majorBidi" w:hAnsiTheme="majorBidi" w:cstheme="majorBidi"/>
          <w:sz w:val="32"/>
          <w:szCs w:val="32"/>
          <w:cs/>
        </w:rPr>
        <w:tab/>
      </w:r>
      <w:r w:rsidR="00273117" w:rsidRPr="00602E66">
        <w:rPr>
          <w:rFonts w:asciiTheme="majorBidi" w:hAnsiTheme="majorBidi" w:cstheme="majorBidi"/>
          <w:sz w:val="32"/>
          <w:szCs w:val="32"/>
          <w:cs/>
        </w:rPr>
        <w:tab/>
      </w:r>
      <w:r w:rsidRPr="00602E66">
        <w:rPr>
          <w:rFonts w:asciiTheme="majorBidi" w:hAnsiTheme="majorBidi" w:cstheme="majorBidi"/>
          <w:sz w:val="32"/>
          <w:szCs w:val="32"/>
          <w:cs/>
        </w:rPr>
        <w:t xml:space="preserve">- </w:t>
      </w:r>
      <w:r w:rsidR="00FE103E" w:rsidRPr="00602E66">
        <w:rPr>
          <w:rFonts w:asciiTheme="majorBidi" w:hAnsiTheme="majorBidi" w:cstheme="majorBidi"/>
          <w:sz w:val="32"/>
          <w:szCs w:val="32"/>
          <w:cs/>
        </w:rPr>
        <w:t>สนับสนุนงบประมาณในการทำกิจกรรมของกองทุนบ้าง</w:t>
      </w:r>
    </w:p>
    <w:p w:rsidR="00FE103E" w:rsidRPr="00602E66" w:rsidRDefault="005B302F" w:rsidP="00661D76">
      <w:pPr>
        <w:tabs>
          <w:tab w:val="left" w:pos="709"/>
          <w:tab w:val="left" w:pos="851"/>
          <w:tab w:val="left" w:pos="993"/>
          <w:tab w:val="left" w:pos="1701"/>
        </w:tabs>
        <w:spacing w:after="0" w:line="240" w:lineRule="auto"/>
        <w:jc w:val="thaiDistribute"/>
        <w:rPr>
          <w:rFonts w:asciiTheme="majorBidi" w:eastAsia="Times New Roman" w:hAnsiTheme="majorBidi" w:cstheme="majorBidi"/>
          <w:b/>
          <w:bCs/>
          <w:color w:val="000000"/>
          <w:sz w:val="32"/>
          <w:szCs w:val="32"/>
        </w:rPr>
      </w:pPr>
      <w:r w:rsidRPr="00602E66">
        <w:rPr>
          <w:rFonts w:asciiTheme="majorBidi" w:hAnsiTheme="majorBidi" w:cstheme="majorBidi"/>
          <w:sz w:val="32"/>
          <w:szCs w:val="32"/>
          <w:cs/>
        </w:rPr>
        <w:tab/>
      </w:r>
      <w:r w:rsidR="00273117" w:rsidRPr="00602E66">
        <w:rPr>
          <w:rFonts w:asciiTheme="majorBidi" w:hAnsiTheme="majorBidi" w:cstheme="majorBidi"/>
          <w:sz w:val="32"/>
          <w:szCs w:val="32"/>
          <w:cs/>
        </w:rPr>
        <w:tab/>
      </w:r>
      <w:r w:rsidR="00273117" w:rsidRPr="00602E66">
        <w:rPr>
          <w:rFonts w:asciiTheme="majorBidi" w:hAnsiTheme="majorBidi" w:cstheme="majorBidi"/>
          <w:sz w:val="32"/>
          <w:szCs w:val="32"/>
          <w:cs/>
        </w:rPr>
        <w:tab/>
      </w:r>
      <w:r w:rsidRPr="00602E66">
        <w:rPr>
          <w:rFonts w:asciiTheme="majorBidi" w:hAnsiTheme="majorBidi" w:cstheme="majorBidi"/>
          <w:sz w:val="32"/>
          <w:szCs w:val="32"/>
          <w:cs/>
        </w:rPr>
        <w:t>-</w:t>
      </w:r>
      <w:r w:rsidR="00FE103E" w:rsidRPr="00602E66">
        <w:rPr>
          <w:rFonts w:asciiTheme="majorBidi" w:hAnsiTheme="majorBidi" w:cstheme="majorBidi"/>
          <w:sz w:val="32"/>
          <w:szCs w:val="32"/>
          <w:cs/>
        </w:rPr>
        <w:t xml:space="preserve"> ภาครัฐเข้ามากระตุ้นงานกองทุนฯ บ่อย ๆ</w:t>
      </w:r>
    </w:p>
    <w:p w:rsidR="007A11D5" w:rsidRPr="00602E66" w:rsidRDefault="007A11D5" w:rsidP="00602E66">
      <w:pPr>
        <w:tabs>
          <w:tab w:val="left" w:pos="709"/>
          <w:tab w:val="left" w:pos="1418"/>
        </w:tabs>
        <w:spacing w:after="0" w:line="240" w:lineRule="auto"/>
        <w:jc w:val="thaiDistribute"/>
        <w:rPr>
          <w:rFonts w:asciiTheme="majorBidi" w:eastAsia="Times New Roman" w:hAnsiTheme="majorBidi" w:cstheme="majorBidi"/>
          <w:b/>
          <w:bCs/>
          <w:color w:val="000000"/>
          <w:sz w:val="32"/>
          <w:szCs w:val="32"/>
        </w:rPr>
      </w:pPr>
    </w:p>
    <w:p w:rsidR="00177BF4" w:rsidRPr="00602E66" w:rsidRDefault="000F6047" w:rsidP="00602E66">
      <w:pPr>
        <w:tabs>
          <w:tab w:val="left" w:pos="709"/>
          <w:tab w:val="left" w:pos="1418"/>
        </w:tabs>
        <w:spacing w:after="0" w:line="240" w:lineRule="auto"/>
        <w:jc w:val="thaiDistribute"/>
        <w:rPr>
          <w:rFonts w:asciiTheme="majorBidi" w:eastAsia="Times New Roman" w:hAnsiTheme="majorBidi" w:cstheme="majorBidi"/>
          <w:color w:val="000000"/>
          <w:sz w:val="32"/>
          <w:szCs w:val="32"/>
        </w:rPr>
      </w:pPr>
      <w:r w:rsidRPr="00602E66">
        <w:rPr>
          <w:rFonts w:asciiTheme="majorBidi" w:eastAsia="Times New Roman" w:hAnsiTheme="majorBidi" w:cstheme="majorBidi"/>
          <w:b/>
          <w:bCs/>
          <w:color w:val="000000"/>
          <w:sz w:val="32"/>
          <w:szCs w:val="32"/>
          <w:cs/>
        </w:rPr>
        <w:t>อภิปรายผล</w:t>
      </w:r>
    </w:p>
    <w:p w:rsidR="003E5697" w:rsidRPr="00602E66" w:rsidRDefault="007A11D5" w:rsidP="00602E66">
      <w:pPr>
        <w:tabs>
          <w:tab w:val="left" w:pos="709"/>
          <w:tab w:val="left" w:pos="1418"/>
        </w:tabs>
        <w:spacing w:after="0" w:line="240" w:lineRule="auto"/>
        <w:jc w:val="thaiDistribute"/>
        <w:rPr>
          <w:rFonts w:asciiTheme="majorBidi" w:eastAsia="Times New Roman" w:hAnsiTheme="majorBidi" w:cstheme="majorBidi"/>
          <w:color w:val="000000"/>
          <w:spacing w:val="-4"/>
          <w:sz w:val="32"/>
          <w:szCs w:val="32"/>
        </w:rPr>
      </w:pPr>
      <w:r w:rsidRPr="00602E66">
        <w:rPr>
          <w:rFonts w:asciiTheme="majorBidi" w:eastAsia="Times New Roman" w:hAnsiTheme="majorBidi" w:cstheme="majorBidi"/>
          <w:color w:val="000000"/>
          <w:spacing w:val="-4"/>
          <w:sz w:val="32"/>
          <w:szCs w:val="32"/>
          <w:cs/>
        </w:rPr>
        <w:tab/>
      </w:r>
      <w:r w:rsidR="003E5697" w:rsidRPr="00602E66">
        <w:rPr>
          <w:rFonts w:asciiTheme="majorBidi" w:eastAsia="Times New Roman" w:hAnsiTheme="majorBidi" w:cstheme="majorBidi"/>
          <w:color w:val="000000"/>
          <w:spacing w:val="-4"/>
          <w:sz w:val="32"/>
          <w:szCs w:val="32"/>
          <w:cs/>
        </w:rPr>
        <w:t>จากผลการวิจัย สามารถนำมาอภิปรายผลตามสมมติฐานของการวิจัย ดังต่อไปนี้</w:t>
      </w:r>
    </w:p>
    <w:p w:rsidR="003E5697" w:rsidRPr="00602E66" w:rsidRDefault="005B302F" w:rsidP="00602E66">
      <w:pPr>
        <w:tabs>
          <w:tab w:val="left" w:pos="709"/>
          <w:tab w:val="left" w:pos="1418"/>
        </w:tabs>
        <w:spacing w:after="0" w:line="240" w:lineRule="auto"/>
        <w:jc w:val="thaiDistribute"/>
        <w:rPr>
          <w:rFonts w:asciiTheme="majorBidi" w:eastAsia="Times New Roman" w:hAnsiTheme="majorBidi" w:cstheme="majorBidi"/>
          <w:color w:val="000000"/>
          <w:spacing w:val="-4"/>
          <w:sz w:val="32"/>
          <w:szCs w:val="32"/>
        </w:rPr>
      </w:pPr>
      <w:r w:rsidRPr="00602E66">
        <w:rPr>
          <w:rFonts w:asciiTheme="majorBidi" w:eastAsia="Times New Roman" w:hAnsiTheme="majorBidi" w:cstheme="majorBidi"/>
          <w:color w:val="000000"/>
          <w:spacing w:val="-4"/>
          <w:sz w:val="32"/>
          <w:szCs w:val="32"/>
          <w:cs/>
        </w:rPr>
        <w:tab/>
      </w:r>
      <w:r w:rsidR="003E5697" w:rsidRPr="00602E66">
        <w:rPr>
          <w:rFonts w:asciiTheme="majorBidi" w:eastAsia="Times New Roman" w:hAnsiTheme="majorBidi" w:cstheme="majorBidi"/>
          <w:b/>
          <w:bCs/>
          <w:color w:val="000000"/>
          <w:spacing w:val="-4"/>
          <w:sz w:val="32"/>
          <w:szCs w:val="32"/>
          <w:cs/>
        </w:rPr>
        <w:t>สมมติฐานการวิจัยข้อที่ 1</w:t>
      </w:r>
      <w:r w:rsidR="003E5697" w:rsidRPr="00602E66">
        <w:rPr>
          <w:rFonts w:asciiTheme="majorBidi" w:eastAsia="Times New Roman" w:hAnsiTheme="majorBidi" w:cstheme="majorBidi"/>
          <w:color w:val="000000"/>
          <w:spacing w:val="-4"/>
          <w:sz w:val="32"/>
          <w:szCs w:val="32"/>
          <w:cs/>
        </w:rPr>
        <w:t xml:space="preserve"> ปัจจัยด้านผู้นำชุมชนส่งผลต่อความสำเร็จของหมู่บ้านคลองทราย อำเภอแม่ลาน จังหวัดปัตตานี อย่างมีนัยสำคัญทางสถิติ</w:t>
      </w:r>
    </w:p>
    <w:p w:rsidR="003E5697" w:rsidRPr="00602E66" w:rsidRDefault="003E5697" w:rsidP="00602E66">
      <w:pPr>
        <w:tabs>
          <w:tab w:val="left" w:pos="709"/>
          <w:tab w:val="left" w:pos="1418"/>
        </w:tabs>
        <w:spacing w:after="0" w:line="240" w:lineRule="auto"/>
        <w:jc w:val="thaiDistribute"/>
        <w:rPr>
          <w:rFonts w:asciiTheme="majorBidi" w:eastAsia="Times New Roman" w:hAnsiTheme="majorBidi" w:cstheme="majorBidi"/>
          <w:color w:val="000000"/>
          <w:spacing w:val="-4"/>
          <w:sz w:val="32"/>
          <w:szCs w:val="32"/>
        </w:rPr>
      </w:pPr>
      <w:r w:rsidRPr="00602E66">
        <w:rPr>
          <w:rFonts w:asciiTheme="majorBidi" w:eastAsia="Times New Roman" w:hAnsiTheme="majorBidi" w:cstheme="majorBidi"/>
          <w:color w:val="000000"/>
          <w:spacing w:val="-4"/>
          <w:sz w:val="32"/>
          <w:szCs w:val="32"/>
          <w:cs/>
        </w:rPr>
        <w:t>จากผลการวิจัยพบว่า ปัจจัยด้านภาวะผู้นำไม่ส่งผลต่อความสำ</w:t>
      </w:r>
      <w:r w:rsidR="005B302F" w:rsidRPr="00602E66">
        <w:rPr>
          <w:rFonts w:asciiTheme="majorBidi" w:eastAsia="Times New Roman" w:hAnsiTheme="majorBidi" w:cstheme="majorBidi"/>
          <w:color w:val="000000"/>
          <w:spacing w:val="-4"/>
          <w:sz w:val="32"/>
          <w:szCs w:val="32"/>
          <w:cs/>
        </w:rPr>
        <w:t>เร็จในการดำเนินงานป้องกันและแก้ไ</w:t>
      </w:r>
      <w:r w:rsidRPr="00602E66">
        <w:rPr>
          <w:rFonts w:asciiTheme="majorBidi" w:eastAsia="Times New Roman" w:hAnsiTheme="majorBidi" w:cstheme="majorBidi"/>
          <w:color w:val="000000"/>
          <w:spacing w:val="-4"/>
          <w:sz w:val="32"/>
          <w:szCs w:val="32"/>
          <w:cs/>
        </w:rPr>
        <w:t xml:space="preserve">ขปัญหายาเสพติด อย่างมีนัยสำคัญทางสถิติ </w:t>
      </w:r>
    </w:p>
    <w:p w:rsidR="003E5697" w:rsidRPr="00602E66" w:rsidRDefault="005B302F" w:rsidP="00602E66">
      <w:pPr>
        <w:tabs>
          <w:tab w:val="left" w:pos="709"/>
          <w:tab w:val="left" w:pos="1418"/>
        </w:tabs>
        <w:spacing w:after="0" w:line="240" w:lineRule="auto"/>
        <w:jc w:val="thaiDistribute"/>
        <w:rPr>
          <w:rFonts w:asciiTheme="majorBidi" w:eastAsia="Times New Roman" w:hAnsiTheme="majorBidi" w:cstheme="majorBidi"/>
          <w:color w:val="000000"/>
          <w:spacing w:val="-4"/>
          <w:sz w:val="32"/>
          <w:szCs w:val="32"/>
        </w:rPr>
      </w:pPr>
      <w:r w:rsidRPr="00602E66">
        <w:rPr>
          <w:rFonts w:asciiTheme="majorBidi" w:eastAsia="Times New Roman" w:hAnsiTheme="majorBidi" w:cstheme="majorBidi"/>
          <w:color w:val="000000"/>
          <w:spacing w:val="-4"/>
          <w:sz w:val="32"/>
          <w:szCs w:val="32"/>
          <w:cs/>
        </w:rPr>
        <w:tab/>
      </w:r>
      <w:r w:rsidR="00661D76">
        <w:rPr>
          <w:rFonts w:asciiTheme="majorBidi" w:eastAsia="Times New Roman" w:hAnsiTheme="majorBidi" w:cstheme="majorBidi"/>
          <w:color w:val="000000"/>
          <w:spacing w:val="-4"/>
          <w:sz w:val="32"/>
          <w:szCs w:val="32"/>
          <w:cs/>
        </w:rPr>
        <w:tab/>
      </w:r>
      <w:r w:rsidR="003E5697" w:rsidRPr="00602E66">
        <w:rPr>
          <w:rFonts w:asciiTheme="majorBidi" w:eastAsia="Times New Roman" w:hAnsiTheme="majorBidi" w:cstheme="majorBidi"/>
          <w:color w:val="000000"/>
          <w:spacing w:val="-4"/>
          <w:sz w:val="32"/>
          <w:szCs w:val="32"/>
          <w:cs/>
        </w:rPr>
        <w:t>จากงานวิจัยพบว่าผู้นำยังมีความคิดริเริ่มสร้างสรรค์น้อย และมีคุณสมบัติในด้านการตัดสินใจ วินิจฉัยสั่งการ และการวางแผนเพื่อจะได้เลือกทางที่ถูกต้องที่สุดมีน้อย ส่วนใหญ่ความสำเร็จของโครงการมาจากการผลักดันและเข้ามาสนับสนุนจากภาครัฐจึงส่งผลทำให้ปัจจัยด้านภาวะผู้นำไม่ส่งผลต่อความสำเร็จในการดำเนินงานของกองทุนแม่ของแผ่นดิน</w:t>
      </w:r>
    </w:p>
    <w:p w:rsidR="003E5697" w:rsidRPr="00602E66" w:rsidRDefault="00661D76" w:rsidP="00602E66">
      <w:pPr>
        <w:tabs>
          <w:tab w:val="left" w:pos="709"/>
          <w:tab w:val="left" w:pos="1418"/>
        </w:tabs>
        <w:spacing w:after="0" w:line="240" w:lineRule="auto"/>
        <w:jc w:val="thaiDistribute"/>
        <w:rPr>
          <w:rFonts w:asciiTheme="majorBidi" w:eastAsia="Times New Roman" w:hAnsiTheme="majorBidi" w:cstheme="majorBidi"/>
          <w:color w:val="000000"/>
          <w:spacing w:val="-4"/>
          <w:sz w:val="32"/>
          <w:szCs w:val="32"/>
        </w:rPr>
      </w:pPr>
      <w:r>
        <w:rPr>
          <w:rFonts w:asciiTheme="majorBidi" w:eastAsia="Times New Roman" w:hAnsiTheme="majorBidi" w:cstheme="majorBidi"/>
          <w:color w:val="000000"/>
          <w:spacing w:val="-4"/>
          <w:sz w:val="32"/>
          <w:szCs w:val="32"/>
          <w:cs/>
        </w:rPr>
        <w:tab/>
      </w:r>
      <w:r w:rsidR="003E5697" w:rsidRPr="00602E66">
        <w:rPr>
          <w:rFonts w:asciiTheme="majorBidi" w:eastAsia="Times New Roman" w:hAnsiTheme="majorBidi" w:cstheme="majorBidi"/>
          <w:b/>
          <w:bCs/>
          <w:color w:val="000000"/>
          <w:spacing w:val="-4"/>
          <w:sz w:val="32"/>
          <w:szCs w:val="32"/>
          <w:cs/>
        </w:rPr>
        <w:t>สมมติฐานการวิจัยข้อที่ 2</w:t>
      </w:r>
      <w:r w:rsidR="003E5697" w:rsidRPr="00602E66">
        <w:rPr>
          <w:rFonts w:asciiTheme="majorBidi" w:eastAsia="Times New Roman" w:hAnsiTheme="majorBidi" w:cstheme="majorBidi"/>
          <w:color w:val="000000"/>
          <w:spacing w:val="-4"/>
          <w:sz w:val="32"/>
          <w:szCs w:val="32"/>
          <w:cs/>
        </w:rPr>
        <w:t xml:space="preserve"> ปัจจัยด้านการมีส่วนของประชาชน ส่งผลต่อความสำเร็จในการดำเนินงานป้องกันและแก้ไขปัญหายาเสพติดของหมู่บ้านคลองทราย อำเภอแม่ลาน จังหวัดปัตตานี อย่างมีนัยสำคัญทางสถิติ</w:t>
      </w:r>
    </w:p>
    <w:p w:rsidR="003E5697" w:rsidRPr="00602E66" w:rsidRDefault="003E5697" w:rsidP="00602E66">
      <w:pPr>
        <w:tabs>
          <w:tab w:val="left" w:pos="709"/>
          <w:tab w:val="left" w:pos="1418"/>
        </w:tabs>
        <w:spacing w:after="0" w:line="240" w:lineRule="auto"/>
        <w:jc w:val="thaiDistribute"/>
        <w:rPr>
          <w:rFonts w:asciiTheme="majorBidi" w:eastAsia="Times New Roman" w:hAnsiTheme="majorBidi" w:cstheme="majorBidi"/>
          <w:color w:val="000000"/>
          <w:spacing w:val="-4"/>
          <w:sz w:val="32"/>
          <w:szCs w:val="32"/>
        </w:rPr>
      </w:pPr>
      <w:r w:rsidRPr="00602E66">
        <w:rPr>
          <w:rFonts w:asciiTheme="majorBidi" w:eastAsia="Times New Roman" w:hAnsiTheme="majorBidi" w:cstheme="majorBidi"/>
          <w:color w:val="000000"/>
          <w:spacing w:val="-4"/>
          <w:sz w:val="32"/>
          <w:szCs w:val="32"/>
          <w:cs/>
        </w:rPr>
        <w:tab/>
      </w:r>
      <w:r w:rsidRPr="00602E66">
        <w:rPr>
          <w:rFonts w:asciiTheme="majorBidi" w:eastAsia="Times New Roman" w:hAnsiTheme="majorBidi" w:cstheme="majorBidi"/>
          <w:color w:val="000000"/>
          <w:spacing w:val="-4"/>
          <w:sz w:val="32"/>
          <w:szCs w:val="32"/>
          <w:cs/>
        </w:rPr>
        <w:tab/>
        <w:t xml:space="preserve">จากผลการวิจัยพบว่า ปัจจัยด้านการมีส่วนร่วมของประชาชนไม่ส่งผลต่อความสำเร็จในการดำเนินงานป้องกันและแก้ไขปัญหายาเสพติด อย่างมีนัยสำคัญทางสถิติ </w:t>
      </w:r>
    </w:p>
    <w:p w:rsidR="003E5697" w:rsidRPr="00602E66" w:rsidRDefault="003E5697" w:rsidP="00602E66">
      <w:pPr>
        <w:tabs>
          <w:tab w:val="left" w:pos="709"/>
          <w:tab w:val="left" w:pos="1418"/>
        </w:tabs>
        <w:spacing w:after="0" w:line="240" w:lineRule="auto"/>
        <w:jc w:val="thaiDistribute"/>
        <w:rPr>
          <w:rFonts w:asciiTheme="majorBidi" w:eastAsia="Times New Roman" w:hAnsiTheme="majorBidi" w:cstheme="majorBidi"/>
          <w:color w:val="000000"/>
          <w:spacing w:val="-4"/>
          <w:sz w:val="32"/>
          <w:szCs w:val="32"/>
        </w:rPr>
      </w:pPr>
      <w:r w:rsidRPr="00602E66">
        <w:rPr>
          <w:rFonts w:asciiTheme="majorBidi" w:eastAsia="Times New Roman" w:hAnsiTheme="majorBidi" w:cstheme="majorBidi"/>
          <w:color w:val="000000"/>
          <w:spacing w:val="-4"/>
          <w:sz w:val="32"/>
          <w:szCs w:val="32"/>
          <w:cs/>
        </w:rPr>
        <w:lastRenderedPageBreak/>
        <w:t>จากงานวิจัยพบว่าสมาชิกมีโอกาสในการให้ข้อมูล และเสนอแนะปัญหาความต้องการน้อย และสมาชิกยังไม่ค่อยได้เข้าร่วมโครงการที่กองทุนแม่ของแผ่นดินจัดขึ้นอย่างสม่ำเสมอจึงทำให้ปัจจัยด้านการมีส่วนร่วมไม่ส่งผลต่อความสำเร็จในการดำเนินงานของกองทุนแม่ของแผ่นดิน</w:t>
      </w:r>
    </w:p>
    <w:p w:rsidR="003E5697" w:rsidRPr="00602E66" w:rsidRDefault="003E5697" w:rsidP="00602E66">
      <w:pPr>
        <w:tabs>
          <w:tab w:val="left" w:pos="709"/>
          <w:tab w:val="left" w:pos="1418"/>
        </w:tabs>
        <w:spacing w:after="0" w:line="240" w:lineRule="auto"/>
        <w:jc w:val="thaiDistribute"/>
        <w:rPr>
          <w:rFonts w:asciiTheme="majorBidi" w:eastAsia="Times New Roman" w:hAnsiTheme="majorBidi" w:cstheme="majorBidi"/>
          <w:color w:val="000000"/>
          <w:spacing w:val="-4"/>
          <w:sz w:val="32"/>
          <w:szCs w:val="32"/>
        </w:rPr>
      </w:pPr>
      <w:r w:rsidRPr="00602E66">
        <w:rPr>
          <w:rFonts w:asciiTheme="majorBidi" w:eastAsia="Times New Roman" w:hAnsiTheme="majorBidi" w:cstheme="majorBidi"/>
          <w:color w:val="000000"/>
          <w:spacing w:val="-4"/>
          <w:sz w:val="32"/>
          <w:szCs w:val="32"/>
          <w:cs/>
        </w:rPr>
        <w:tab/>
      </w:r>
      <w:r w:rsidRPr="00602E66">
        <w:rPr>
          <w:rFonts w:asciiTheme="majorBidi" w:eastAsia="Times New Roman" w:hAnsiTheme="majorBidi" w:cstheme="majorBidi"/>
          <w:b/>
          <w:bCs/>
          <w:color w:val="000000"/>
          <w:spacing w:val="-4"/>
          <w:sz w:val="32"/>
          <w:szCs w:val="32"/>
          <w:cs/>
        </w:rPr>
        <w:t>สมมติฐานการวิจัยข้อที่ 3</w:t>
      </w:r>
      <w:r w:rsidRPr="00602E66">
        <w:rPr>
          <w:rFonts w:asciiTheme="majorBidi" w:eastAsia="Times New Roman" w:hAnsiTheme="majorBidi" w:cstheme="majorBidi"/>
          <w:color w:val="000000"/>
          <w:spacing w:val="-4"/>
          <w:sz w:val="32"/>
          <w:szCs w:val="32"/>
          <w:cs/>
        </w:rPr>
        <w:t xml:space="preserve"> ปัจจัยด้านการบริหารจัดการ ส่งผลต่อความสำเร็จในการดำเนินงานป้องกันและแก้ไขปัญหายาเสพติดของหมู่บ้านคลองทราย อำเภอแม่ลาน จังหวัดปัตตานี อย่างมีนัยสำคัญทางสถิติ</w:t>
      </w:r>
    </w:p>
    <w:p w:rsidR="003E5697" w:rsidRPr="00602E66" w:rsidRDefault="003E5697" w:rsidP="00602E66">
      <w:pPr>
        <w:tabs>
          <w:tab w:val="left" w:pos="709"/>
          <w:tab w:val="left" w:pos="1418"/>
        </w:tabs>
        <w:spacing w:after="0" w:line="240" w:lineRule="auto"/>
        <w:jc w:val="thaiDistribute"/>
        <w:rPr>
          <w:rFonts w:asciiTheme="majorBidi" w:eastAsia="Times New Roman" w:hAnsiTheme="majorBidi" w:cstheme="majorBidi"/>
          <w:color w:val="000000"/>
          <w:spacing w:val="-4"/>
          <w:sz w:val="32"/>
          <w:szCs w:val="32"/>
        </w:rPr>
      </w:pPr>
      <w:r w:rsidRPr="00602E66">
        <w:rPr>
          <w:rFonts w:asciiTheme="majorBidi" w:eastAsia="Times New Roman" w:hAnsiTheme="majorBidi" w:cstheme="majorBidi"/>
          <w:color w:val="000000"/>
          <w:spacing w:val="-4"/>
          <w:sz w:val="32"/>
          <w:szCs w:val="32"/>
          <w:cs/>
        </w:rPr>
        <w:tab/>
      </w:r>
      <w:r w:rsidRPr="00602E66">
        <w:rPr>
          <w:rFonts w:asciiTheme="majorBidi" w:eastAsia="Times New Roman" w:hAnsiTheme="majorBidi" w:cstheme="majorBidi"/>
          <w:color w:val="000000"/>
          <w:spacing w:val="-4"/>
          <w:sz w:val="32"/>
          <w:szCs w:val="32"/>
          <w:cs/>
        </w:rPr>
        <w:tab/>
        <w:t>ผลการวิจัยพบว่า ปัจจัยด้านการบริหารจัดการ ส่งผลเชิงบวกต่อความสำเร็จในการดำเนินงานป้องกันและแก้ไขปัญหายาเสพติด อย่างมีนัยสำคัญทางสถิติ และเป็นปัจจัยที่ส่งผลต่อความสำเร็จในการดำเนินงานฯ มากที่สุด</w:t>
      </w:r>
    </w:p>
    <w:p w:rsidR="003E5697" w:rsidRPr="00602E66" w:rsidRDefault="003E5697" w:rsidP="00602E66">
      <w:pPr>
        <w:tabs>
          <w:tab w:val="left" w:pos="709"/>
          <w:tab w:val="left" w:pos="1418"/>
        </w:tabs>
        <w:spacing w:after="0" w:line="240" w:lineRule="auto"/>
        <w:jc w:val="thaiDistribute"/>
        <w:rPr>
          <w:rFonts w:asciiTheme="majorBidi" w:eastAsia="Times New Roman" w:hAnsiTheme="majorBidi" w:cstheme="majorBidi"/>
          <w:color w:val="000000"/>
          <w:spacing w:val="-4"/>
          <w:sz w:val="32"/>
          <w:szCs w:val="32"/>
        </w:rPr>
      </w:pPr>
      <w:r w:rsidRPr="00602E66">
        <w:rPr>
          <w:rFonts w:asciiTheme="majorBidi" w:eastAsia="Times New Roman" w:hAnsiTheme="majorBidi" w:cstheme="majorBidi"/>
          <w:color w:val="000000"/>
          <w:spacing w:val="-4"/>
          <w:sz w:val="32"/>
          <w:szCs w:val="32"/>
          <w:cs/>
        </w:rPr>
        <w:tab/>
      </w:r>
      <w:r w:rsidR="00661D76">
        <w:rPr>
          <w:rFonts w:asciiTheme="majorBidi" w:eastAsia="Times New Roman" w:hAnsiTheme="majorBidi" w:cstheme="majorBidi"/>
          <w:color w:val="000000"/>
          <w:spacing w:val="-4"/>
          <w:sz w:val="32"/>
          <w:szCs w:val="32"/>
          <w:cs/>
        </w:rPr>
        <w:tab/>
      </w:r>
      <w:r w:rsidRPr="00602E66">
        <w:rPr>
          <w:rFonts w:asciiTheme="majorBidi" w:eastAsia="Times New Roman" w:hAnsiTheme="majorBidi" w:cstheme="majorBidi"/>
          <w:color w:val="000000"/>
          <w:spacing w:val="-4"/>
          <w:sz w:val="32"/>
          <w:szCs w:val="32"/>
          <w:cs/>
        </w:rPr>
        <w:t>ผลการวิจัยชี้ให้เห็นว่า การดำเนินงานกองทุนแม่ของแผ่นดิน ในหมู่บ้านมีความเข้มแข็ง โดยมีผลการดำเนินงานอย่างต่อเนื่อง และเป็นรูปธรรม และการจัดตั้งกองทุนแม่ของแผ่นดิน ในหมู่บ้านมีการกำหนดวัตถุประสงค์ในการดำเนินงาน มีการวางแผนเพื่อขับเคลื่อนงาน มีการติดตาม ประเมินผล และปรับปรุงผลการดำเนินงานอย่างชัดเจน อีกทั้งการดำเนินงานของกองทุนแม่ของแผ่นดิน มีความโปร่งใส ตรวจสอบได้ ซึ่งส่งผลเชิงบวกต่อความสำเร็จในการดำเนินป้องกันและแก้ไขปัญหายาเสพติด และอาจเป็นผลมาจากการบริหารจัดการกองทุนเป็นไปด้วยความโปรงใส่ทำให้ชาวบ้านไว้วางใจการนำเงินมาระดมทุน อีกทั้งการดำเนินงานของกองทุนมีการจัดกิจกรรมต่าง ๆ ไม่ว่าจะเป็นการระดมทุนหรือจัดกิจกรรมเฉลิมฉลองกองทุนซึ่งชาวบ้านมองเห็นเป็นรูปธรรม อีกทั้งยังและสอดคล้องกับการถอดจากบทเรียนในการบริหารจัดการขององค์การบริหารส่วนจังหวัดแพร่ และ จังหวัดพิษณุโลก ซึ่งได้รับรางวัลการบริหารจัดการดีเด่นในหลายโครงการในเรื่องของปัจจัยแห่งความสำเร็จในการบริหารจัดการองค์กร ข้อหนึ่งว่า  การติดตามและประเมินผลโครงการในการดำเนินโครงการจะต้องมีการติดตามและประเมินผล เพื่อให้เกิดการพัฒนาและปรับปรุงการทำงาน และเกิดการเรียนรู้อย่างต่อเนื่อง และงานวิจัยของ สาโรจน์ เนติธรรมกุล (2546 : 22-26) ปัจจัยที่มีผลต่อความสำเร็จและความล้มเหลวของกลุ่มอาชีพขึ้นอยู่กับปัจจัยข้อหนึ่งคือ การบริหารจัดการ การบริหารไม่ได้ครอบคลุมเฉพาะในส่วนของโครงสร้างและรูปแบบการบริหารจัดการ แต่รวมถึงการที่กลุ่มดำเนินการอย่างโปร่งใส สามารถตรวจสอบการบริหารได้ตลอดเวลา การให้สมาชิกมีส่วนร่วมในการเสนอความเห็นในการกำหนดนโยบายตลอดจนการแก้ปัญหาต่าง ๆ จะช่วยให้สมาชิกมีความรู้สึกเป็นเจ้าของและต้องการบริหารจัดการให้เกิดประสิทธิภาพ</w:t>
      </w:r>
    </w:p>
    <w:p w:rsidR="003E5697" w:rsidRPr="00602E66" w:rsidRDefault="003E5697" w:rsidP="00602E66">
      <w:pPr>
        <w:tabs>
          <w:tab w:val="left" w:pos="709"/>
          <w:tab w:val="left" w:pos="1418"/>
        </w:tabs>
        <w:spacing w:after="0" w:line="240" w:lineRule="auto"/>
        <w:jc w:val="thaiDistribute"/>
        <w:rPr>
          <w:rFonts w:asciiTheme="majorBidi" w:eastAsia="Times New Roman" w:hAnsiTheme="majorBidi" w:cstheme="majorBidi"/>
          <w:color w:val="000000"/>
          <w:spacing w:val="-4"/>
          <w:sz w:val="32"/>
          <w:szCs w:val="32"/>
        </w:rPr>
      </w:pPr>
      <w:r w:rsidRPr="00602E66">
        <w:rPr>
          <w:rFonts w:asciiTheme="majorBidi" w:eastAsia="Times New Roman" w:hAnsiTheme="majorBidi" w:cstheme="majorBidi"/>
          <w:color w:val="000000"/>
          <w:spacing w:val="-4"/>
          <w:sz w:val="32"/>
          <w:szCs w:val="32"/>
          <w:cs/>
        </w:rPr>
        <w:tab/>
      </w:r>
      <w:r w:rsidRPr="00602E66">
        <w:rPr>
          <w:rFonts w:asciiTheme="majorBidi" w:eastAsia="Times New Roman" w:hAnsiTheme="majorBidi" w:cstheme="majorBidi"/>
          <w:b/>
          <w:bCs/>
          <w:color w:val="000000"/>
          <w:spacing w:val="-4"/>
          <w:sz w:val="32"/>
          <w:szCs w:val="32"/>
          <w:cs/>
        </w:rPr>
        <w:t>สมมติฐานการวิจัยข้อที่ 4</w:t>
      </w:r>
      <w:r w:rsidRPr="00602E66">
        <w:rPr>
          <w:rFonts w:asciiTheme="majorBidi" w:eastAsia="Times New Roman" w:hAnsiTheme="majorBidi" w:cstheme="majorBidi"/>
          <w:color w:val="000000"/>
          <w:spacing w:val="-4"/>
          <w:sz w:val="32"/>
          <w:szCs w:val="32"/>
          <w:cs/>
        </w:rPr>
        <w:t xml:space="preserve"> ปัจจัยด้านการสนับสนุนจากภาครัฐและหน่วยงานที่เกี่ยวข้อง ส่งผลต่อความสำเร็จในการดำเนินงานป้องกันและแก้ไขปัญหายาเสพติดของหมู่บ้านคลองทราย อำเภอแม่ลาน จังหวัดปัตตานี อย่างมีนัยสำคัญทางสถิติ</w:t>
      </w:r>
    </w:p>
    <w:p w:rsidR="000F6047" w:rsidRPr="00602E66" w:rsidRDefault="003E5697" w:rsidP="00602E66">
      <w:pPr>
        <w:tabs>
          <w:tab w:val="left" w:pos="709"/>
          <w:tab w:val="left" w:pos="1418"/>
        </w:tabs>
        <w:spacing w:after="0" w:line="240" w:lineRule="auto"/>
        <w:jc w:val="thaiDistribute"/>
        <w:rPr>
          <w:rFonts w:asciiTheme="majorBidi" w:eastAsia="Times New Roman" w:hAnsiTheme="majorBidi" w:cstheme="majorBidi"/>
          <w:color w:val="000000"/>
          <w:sz w:val="32"/>
          <w:szCs w:val="32"/>
        </w:rPr>
      </w:pPr>
      <w:r w:rsidRPr="00602E66">
        <w:rPr>
          <w:rFonts w:asciiTheme="majorBidi" w:eastAsia="Times New Roman" w:hAnsiTheme="majorBidi" w:cstheme="majorBidi"/>
          <w:color w:val="000000"/>
          <w:spacing w:val="-4"/>
          <w:sz w:val="32"/>
          <w:szCs w:val="32"/>
          <w:cs/>
        </w:rPr>
        <w:lastRenderedPageBreak/>
        <w:tab/>
      </w:r>
      <w:r w:rsidR="00B235B6">
        <w:rPr>
          <w:rFonts w:asciiTheme="majorBidi" w:eastAsia="Times New Roman" w:hAnsiTheme="majorBidi" w:cstheme="majorBidi"/>
          <w:color w:val="000000"/>
          <w:spacing w:val="-4"/>
          <w:sz w:val="32"/>
          <w:szCs w:val="32"/>
          <w:cs/>
        </w:rPr>
        <w:tab/>
      </w:r>
      <w:r w:rsidRPr="00602E66">
        <w:rPr>
          <w:rFonts w:asciiTheme="majorBidi" w:eastAsia="Times New Roman" w:hAnsiTheme="majorBidi" w:cstheme="majorBidi"/>
          <w:color w:val="000000"/>
          <w:spacing w:val="-4"/>
          <w:sz w:val="32"/>
          <w:szCs w:val="32"/>
          <w:cs/>
        </w:rPr>
        <w:t>ผลการวิจัยพบว่า ปัจจัยด้านการสนับสนุนจากภาครัฐและหน่วยงานที่เกี่ยวข้องส่งผลเชิงบวกต่อความสำเร็จในการดำเนินงานป้องกันและแก้ไขปัญหายาเสพติดอย่างมีนัยสำคัญทางสถิติ ผลการวิจัยชี้ให้เห็นว่า ภาครัฐ หรือหน่วยงานที่เกี่ยวข้องเข้ามาดูแลให้กำลังใจ เป็นที่ปรึกษา เป็นพี่เลี้ยง และช่วยเหลือการดำเนินงานกองทุนแม่ของแผ่นดินอย่างสม่ำเสมอ และยัง สนับสนุน อบรม ให้ความรู้กับหมู่บ้านในการดำเนินงานกองทุนแม่ของแผ่นดิน อย่างต่อเนื่อง อีกทั้งยังมีการติดตามการดำเนินงานอย่างสม่ำเสมอ และสนับสนุนงบประมาณอย่างเหมาะสม มีความความตั้งใจและกระตือรือร้นที่จะให้ความช่วยเหลือเมื่อกองทุนร้องขอ มีค่าเฉลี่ย 4.09 ซึ่งส่งผลเชิงบวกต่อความสำเร็จในการดำเนินป้องกันและแก้ไขปัญหายาเสพติด และส</w:t>
      </w:r>
      <w:r w:rsidR="005B302F" w:rsidRPr="00602E66">
        <w:rPr>
          <w:rFonts w:asciiTheme="majorBidi" w:eastAsia="Times New Roman" w:hAnsiTheme="majorBidi" w:cstheme="majorBidi"/>
          <w:color w:val="000000"/>
          <w:spacing w:val="-4"/>
          <w:sz w:val="32"/>
          <w:szCs w:val="32"/>
          <w:cs/>
        </w:rPr>
        <w:t xml:space="preserve">อดคล้องกับ </w:t>
      </w:r>
      <w:r w:rsidRPr="00602E66">
        <w:rPr>
          <w:rFonts w:asciiTheme="majorBidi" w:eastAsia="Times New Roman" w:hAnsiTheme="majorBidi" w:cstheme="majorBidi"/>
          <w:color w:val="000000"/>
          <w:spacing w:val="-4"/>
          <w:sz w:val="32"/>
          <w:szCs w:val="32"/>
          <w:cs/>
        </w:rPr>
        <w:t>วรเดช จันทรศร (2551: 25-26) ได้อธิบายเกี่ยวกับการนำนโยบายไปปฏิบัติไว้ว่าการนำนโยบายไปปฏิบัติเป็นเรื่องของการแสวงหาคำอธิบายเกี่ยวกับปรากฏการณ์ หรือสภาพความเป็นจริงที่เกิดขึ้นในกระบวนการของการนำนโยบายไปปฏิบัติ โดยมีขอบเขตเนื้อหาครอบคลุม ไปถึงพฤติกรรมและการปฏิบัติปฏิสัมพันธ์ของบุคคล กลุ่มบุคคล สมรรถนะ ความร่วมมือระหว่างหน่วยงานทั้งภาครัฐ ภาคเอกชน สภาพแวดล้อมทางเศรษฐกิจ สังคม การเมือง รวมถึงปัจจัยอื่นๆ และสอดคล้องกับองค์ประกอบของกระบวนการนำนโยบายไปปฏิบัติของ ธันภัทร โคตรสิงห์ (2556: 28-32)  และยังสอดคล้องกับเดชาธร มูลโพธิ์ (2557) ได้ศึกษาเรื่อง ความคิดเห็นของประชาชนต่อการป้องกันปัญหายาเสพติด ในหมู่บ้านกองทุนแม่ของแผ่นดิน ตำบลลานสะแก อำเภอพยัคฆภูมิพิสัย จังหวัดมหาสารคาม ได้ให้ข้อเสนอแนะต่อการป้องกันปัญหายาเสพติดตามความคิดเห็นของประชาชนในหมู่บ้านกองทุนแม่ของแผ่นดิน มีดังนี้คือ ต้องการให้ส่วนราชการที่เกี่ยวข้อง สนับสนุนกิจกรรมการป้องกันปัญหายาเสพติดอย่างจริงจัง ส่งเสริมให้มีการทำกิจกรรมการป้องกันปัญหายาเสพติดให้มากขึ้นกว่าเดิม</w:t>
      </w:r>
    </w:p>
    <w:p w:rsidR="000F6047" w:rsidRPr="00602E66" w:rsidRDefault="000F6047" w:rsidP="00602E66">
      <w:pPr>
        <w:tabs>
          <w:tab w:val="left" w:pos="709"/>
          <w:tab w:val="left" w:pos="1418"/>
        </w:tabs>
        <w:spacing w:after="0" w:line="240" w:lineRule="auto"/>
        <w:jc w:val="thaiDistribute"/>
        <w:rPr>
          <w:rFonts w:asciiTheme="majorBidi" w:eastAsia="Times New Roman" w:hAnsiTheme="majorBidi" w:cstheme="majorBidi"/>
          <w:color w:val="000000"/>
          <w:sz w:val="32"/>
          <w:szCs w:val="32"/>
        </w:rPr>
      </w:pPr>
      <w:r w:rsidRPr="00602E66">
        <w:rPr>
          <w:rFonts w:asciiTheme="majorBidi" w:eastAsia="Times New Roman" w:hAnsiTheme="majorBidi" w:cstheme="majorBidi"/>
          <w:b/>
          <w:bCs/>
          <w:color w:val="000000"/>
          <w:sz w:val="32"/>
          <w:szCs w:val="32"/>
        </w:rPr>
        <w:t> </w:t>
      </w:r>
    </w:p>
    <w:p w:rsidR="000F6047" w:rsidRPr="00602E66" w:rsidRDefault="000F6047" w:rsidP="00602E66">
      <w:pPr>
        <w:tabs>
          <w:tab w:val="left" w:pos="709"/>
          <w:tab w:val="left" w:pos="1418"/>
        </w:tabs>
        <w:spacing w:after="0" w:line="240" w:lineRule="auto"/>
        <w:jc w:val="thaiDistribute"/>
        <w:rPr>
          <w:rFonts w:asciiTheme="majorBidi" w:eastAsia="Times New Roman" w:hAnsiTheme="majorBidi" w:cstheme="majorBidi"/>
          <w:color w:val="000000"/>
          <w:sz w:val="32"/>
          <w:szCs w:val="32"/>
        </w:rPr>
      </w:pPr>
      <w:r w:rsidRPr="00602E66">
        <w:rPr>
          <w:rFonts w:asciiTheme="majorBidi" w:eastAsia="Times New Roman" w:hAnsiTheme="majorBidi" w:cstheme="majorBidi"/>
          <w:b/>
          <w:bCs/>
          <w:color w:val="000000"/>
          <w:sz w:val="32"/>
          <w:szCs w:val="32"/>
          <w:cs/>
        </w:rPr>
        <w:t>ข้อเสนอแนะ</w:t>
      </w:r>
    </w:p>
    <w:p w:rsidR="000F6047" w:rsidRPr="00602E66" w:rsidRDefault="000F6047" w:rsidP="00602E66">
      <w:pPr>
        <w:tabs>
          <w:tab w:val="left" w:pos="709"/>
          <w:tab w:val="left" w:pos="1418"/>
        </w:tabs>
        <w:spacing w:after="0" w:line="240" w:lineRule="auto"/>
        <w:ind w:firstLine="720"/>
        <w:jc w:val="thaiDistribute"/>
        <w:rPr>
          <w:rFonts w:asciiTheme="majorBidi" w:eastAsia="Times New Roman" w:hAnsiTheme="majorBidi" w:cstheme="majorBidi"/>
          <w:color w:val="000000"/>
          <w:sz w:val="32"/>
          <w:szCs w:val="32"/>
        </w:rPr>
      </w:pPr>
      <w:r w:rsidRPr="00602E66">
        <w:rPr>
          <w:rFonts w:asciiTheme="majorBidi" w:eastAsia="Times New Roman" w:hAnsiTheme="majorBidi" w:cstheme="majorBidi"/>
          <w:b/>
          <w:bCs/>
          <w:color w:val="000000"/>
          <w:sz w:val="32"/>
          <w:szCs w:val="32"/>
          <w:cs/>
        </w:rPr>
        <w:t>ข้อเสนอแนะในการนำผลการวิจัยไปใช้</w:t>
      </w:r>
    </w:p>
    <w:p w:rsidR="003E5697" w:rsidRPr="00602E66" w:rsidRDefault="003E5697" w:rsidP="00602E66">
      <w:pPr>
        <w:pStyle w:val="a3"/>
        <w:tabs>
          <w:tab w:val="left" w:pos="709"/>
          <w:tab w:val="left" w:pos="1418"/>
        </w:tabs>
        <w:jc w:val="thaiDistribute"/>
        <w:rPr>
          <w:rFonts w:asciiTheme="majorBidi" w:hAnsiTheme="majorBidi" w:cstheme="majorBidi"/>
        </w:rPr>
      </w:pPr>
      <w:r w:rsidRPr="00602E66">
        <w:rPr>
          <w:rFonts w:asciiTheme="majorBidi" w:hAnsiTheme="majorBidi" w:cstheme="majorBidi"/>
          <w:cs/>
        </w:rPr>
        <w:tab/>
        <w:t>1. ผู้นำชุมชนและคณะกรรมการดำเนินงานกองทุนแม่ของแผ่นดินควรคิดริเริ่มกิจกรรมใหม่ๆเพื่อรวมมวลสมาชิกให้ได้มาพบปะแลกเปลี่ยนความรู้และปัญหาเกิดขึ้นในหมู่บ้านอย่างสม่ำเสมอ</w:t>
      </w:r>
    </w:p>
    <w:p w:rsidR="003E5697" w:rsidRPr="00602E66" w:rsidRDefault="003E5697" w:rsidP="00602E66">
      <w:pPr>
        <w:pStyle w:val="a3"/>
        <w:tabs>
          <w:tab w:val="left" w:pos="709"/>
          <w:tab w:val="left" w:pos="1418"/>
        </w:tabs>
        <w:jc w:val="thaiDistribute"/>
        <w:rPr>
          <w:rFonts w:asciiTheme="majorBidi" w:hAnsiTheme="majorBidi" w:cstheme="majorBidi"/>
        </w:rPr>
      </w:pPr>
      <w:r w:rsidRPr="00602E66">
        <w:rPr>
          <w:rFonts w:asciiTheme="majorBidi" w:hAnsiTheme="majorBidi" w:cstheme="majorBidi"/>
          <w:cs/>
        </w:rPr>
        <w:tab/>
        <w:t>2.</w:t>
      </w:r>
      <w:r w:rsidRPr="00602E66">
        <w:rPr>
          <w:rFonts w:asciiTheme="majorBidi" w:hAnsiTheme="majorBidi" w:cstheme="majorBidi"/>
        </w:rPr>
        <w:t xml:space="preserve"> </w:t>
      </w:r>
      <w:r w:rsidRPr="00602E66">
        <w:rPr>
          <w:rFonts w:asciiTheme="majorBidi" w:hAnsiTheme="majorBidi" w:cstheme="majorBidi"/>
          <w:cs/>
        </w:rPr>
        <w:t>ผู้นำชุมชนและคณะกรรมการดำเนินงานกองทุนแม่ของแผ่นดินควรมีความชัดเจนและต่อเนื่องในการดำเนินงานของทุนฯ</w:t>
      </w:r>
    </w:p>
    <w:p w:rsidR="003E5697" w:rsidRPr="00602E66" w:rsidRDefault="00661D76" w:rsidP="00602E66">
      <w:pPr>
        <w:pStyle w:val="a3"/>
        <w:tabs>
          <w:tab w:val="left" w:pos="709"/>
          <w:tab w:val="left" w:pos="1418"/>
        </w:tabs>
        <w:jc w:val="thaiDistribute"/>
        <w:rPr>
          <w:rFonts w:asciiTheme="majorBidi" w:hAnsiTheme="majorBidi" w:cstheme="majorBidi"/>
        </w:rPr>
      </w:pPr>
      <w:r>
        <w:rPr>
          <w:rFonts w:asciiTheme="majorBidi" w:hAnsiTheme="majorBidi" w:cstheme="majorBidi"/>
          <w:cs/>
        </w:rPr>
        <w:tab/>
      </w:r>
      <w:r w:rsidR="003E5697" w:rsidRPr="00602E66">
        <w:rPr>
          <w:rFonts w:asciiTheme="majorBidi" w:hAnsiTheme="majorBidi" w:cstheme="majorBidi"/>
          <w:cs/>
        </w:rPr>
        <w:t>3.</w:t>
      </w:r>
      <w:r w:rsidR="003E5697" w:rsidRPr="00602E66">
        <w:rPr>
          <w:rFonts w:asciiTheme="majorBidi" w:hAnsiTheme="majorBidi" w:cstheme="majorBidi"/>
        </w:rPr>
        <w:t xml:space="preserve"> </w:t>
      </w:r>
      <w:r w:rsidR="003E5697" w:rsidRPr="00602E66">
        <w:rPr>
          <w:rFonts w:asciiTheme="majorBidi" w:hAnsiTheme="majorBidi" w:cstheme="majorBidi"/>
          <w:cs/>
        </w:rPr>
        <w:t>สมาชิกควรรวมกลุ่มกันพบปะพูดคุยเพื่อแลกเปลี่ยนหรือทำกิจกรรมรวมกันอย่างสม่ำเสมอ</w:t>
      </w:r>
      <w:r w:rsidR="003E5697" w:rsidRPr="00602E66">
        <w:rPr>
          <w:rFonts w:asciiTheme="majorBidi" w:hAnsiTheme="majorBidi" w:cstheme="majorBidi"/>
        </w:rPr>
        <w:t xml:space="preserve"> </w:t>
      </w:r>
      <w:r w:rsidR="003E5697" w:rsidRPr="00602E66">
        <w:rPr>
          <w:rFonts w:asciiTheme="majorBidi" w:hAnsiTheme="majorBidi" w:cstheme="majorBidi"/>
          <w:cs/>
        </w:rPr>
        <w:t>เพื่อได้ให้ข้อมูลข้อเสนอแนะและบอกปัญหาแก่ผู้นำกองทุน</w:t>
      </w:r>
    </w:p>
    <w:p w:rsidR="003E5697" w:rsidRPr="00602E66" w:rsidRDefault="003E5697" w:rsidP="00602E66">
      <w:pPr>
        <w:pStyle w:val="a3"/>
        <w:tabs>
          <w:tab w:val="left" w:pos="709"/>
          <w:tab w:val="left" w:pos="1418"/>
        </w:tabs>
        <w:jc w:val="thaiDistribute"/>
        <w:rPr>
          <w:rFonts w:asciiTheme="majorBidi" w:hAnsiTheme="majorBidi" w:cstheme="majorBidi"/>
        </w:rPr>
      </w:pPr>
      <w:r w:rsidRPr="00602E66">
        <w:rPr>
          <w:rFonts w:asciiTheme="majorBidi" w:hAnsiTheme="majorBidi" w:cstheme="majorBidi"/>
          <w:cs/>
        </w:rPr>
        <w:tab/>
        <w:t xml:space="preserve">4. สมาชิกควรเข้าร่วมโครงการ/กิจกรรมที่ทางกองทุนจัดขึ้นอย่างสม่ำเสมอ </w:t>
      </w:r>
    </w:p>
    <w:p w:rsidR="003E5697" w:rsidRPr="00602E66" w:rsidRDefault="003E5697" w:rsidP="00602E66">
      <w:pPr>
        <w:pStyle w:val="a3"/>
        <w:tabs>
          <w:tab w:val="left" w:pos="709"/>
          <w:tab w:val="left" w:pos="1418"/>
        </w:tabs>
        <w:jc w:val="thaiDistribute"/>
        <w:rPr>
          <w:rFonts w:asciiTheme="majorBidi" w:hAnsiTheme="majorBidi" w:cstheme="majorBidi"/>
        </w:rPr>
      </w:pPr>
      <w:r w:rsidRPr="00602E66">
        <w:rPr>
          <w:rFonts w:asciiTheme="majorBidi" w:hAnsiTheme="majorBidi" w:cstheme="majorBidi"/>
        </w:rPr>
        <w:lastRenderedPageBreak/>
        <w:tab/>
        <w:t xml:space="preserve">5. </w:t>
      </w:r>
      <w:r w:rsidRPr="00602E66">
        <w:rPr>
          <w:rFonts w:asciiTheme="majorBidi" w:hAnsiTheme="majorBidi" w:cstheme="majorBidi"/>
          <w:cs/>
        </w:rPr>
        <w:t>ผู้นำกองทุนควรเรียกคณะกรรมการมาสอบถามการดำเนินงานและปัญหาอุปสรรคของการบริหารงานกองทุนอย่างสม่ำเสมอ</w:t>
      </w:r>
      <w:r w:rsidRPr="00602E66">
        <w:rPr>
          <w:rFonts w:asciiTheme="majorBidi" w:hAnsiTheme="majorBidi" w:cstheme="majorBidi"/>
        </w:rPr>
        <w:t xml:space="preserve"> </w:t>
      </w:r>
      <w:r w:rsidRPr="00602E66">
        <w:rPr>
          <w:rFonts w:asciiTheme="majorBidi" w:hAnsiTheme="majorBidi" w:cstheme="majorBidi"/>
          <w:cs/>
        </w:rPr>
        <w:t>อีกทั้งควรรายงานสถานะการเงินของกองทุนให้สมาชิกรับทราบเพื่อความโปร่งใส และตรวจสอบได้</w:t>
      </w:r>
    </w:p>
    <w:p w:rsidR="003E5697" w:rsidRPr="00602E66" w:rsidRDefault="003E5697" w:rsidP="00602E66">
      <w:pPr>
        <w:pStyle w:val="a3"/>
        <w:tabs>
          <w:tab w:val="left" w:pos="709"/>
          <w:tab w:val="left" w:pos="1418"/>
        </w:tabs>
        <w:jc w:val="thaiDistribute"/>
        <w:rPr>
          <w:rFonts w:asciiTheme="majorBidi" w:hAnsiTheme="majorBidi" w:cstheme="majorBidi"/>
        </w:rPr>
      </w:pPr>
      <w:r w:rsidRPr="00602E66">
        <w:rPr>
          <w:rFonts w:asciiTheme="majorBidi" w:hAnsiTheme="majorBidi" w:cstheme="majorBidi"/>
          <w:cs/>
        </w:rPr>
        <w:tab/>
        <w:t>6. ภาครัฐควรควรมีความกระตือรือร้นและให้ความช่วยเหลือเมื่อกองทุนร้องขอและเข้ามาทำกิจกรรมร่วมกับสมาชิก ไม่ควรมาเพื่อสังเกตการณ์เพียงอย่างเดียว</w:t>
      </w:r>
    </w:p>
    <w:p w:rsidR="003E5697" w:rsidRPr="00602E66" w:rsidRDefault="003E5697" w:rsidP="00602E66">
      <w:pPr>
        <w:pStyle w:val="a3"/>
        <w:tabs>
          <w:tab w:val="left" w:pos="709"/>
          <w:tab w:val="left" w:pos="1418"/>
        </w:tabs>
        <w:jc w:val="thaiDistribute"/>
        <w:rPr>
          <w:rFonts w:asciiTheme="majorBidi" w:hAnsiTheme="majorBidi" w:cstheme="majorBidi"/>
        </w:rPr>
      </w:pPr>
      <w:r w:rsidRPr="00602E66">
        <w:rPr>
          <w:rFonts w:asciiTheme="majorBidi" w:hAnsiTheme="majorBidi" w:cstheme="majorBidi"/>
          <w:cs/>
        </w:rPr>
        <w:tab/>
        <w:t xml:space="preserve">7. ภาครัฐควรให้การสนับสนุนในด้านงบประมาณแก่ผู้นำชุมชน เวลาที่เชิญผู้นำเป็นตัวแทนเข้าร่วมโครงการต่าง ๆ </w:t>
      </w:r>
    </w:p>
    <w:p w:rsidR="003E5697" w:rsidRPr="00602E66" w:rsidRDefault="003E5697" w:rsidP="00602E66">
      <w:pPr>
        <w:pStyle w:val="a3"/>
        <w:tabs>
          <w:tab w:val="left" w:pos="709"/>
          <w:tab w:val="left" w:pos="1418"/>
        </w:tabs>
        <w:jc w:val="thaiDistribute"/>
        <w:rPr>
          <w:rFonts w:asciiTheme="majorBidi" w:hAnsiTheme="majorBidi" w:cstheme="majorBidi"/>
          <w:cs/>
        </w:rPr>
      </w:pPr>
      <w:r w:rsidRPr="00602E66">
        <w:rPr>
          <w:rFonts w:asciiTheme="majorBidi" w:hAnsiTheme="majorBidi" w:cstheme="majorBidi"/>
          <w:cs/>
        </w:rPr>
        <w:tab/>
        <w:t>8. ควรมีตัวชี้วัดในด้านการปราบปรามผู้เสพ ผู้ค้า ในหมู่บ้านเพื่อที่จะทำให้สามารถทราบได้ว่ามีผู้เสพและผู้ค้าในหมู่บ้านลดลงหรือไม่</w:t>
      </w:r>
    </w:p>
    <w:p w:rsidR="000F6047" w:rsidRPr="00602E66" w:rsidRDefault="000F6047" w:rsidP="00602E66">
      <w:pPr>
        <w:tabs>
          <w:tab w:val="left" w:pos="709"/>
          <w:tab w:val="left" w:pos="1418"/>
        </w:tabs>
        <w:spacing w:after="0" w:line="240" w:lineRule="auto"/>
        <w:ind w:firstLine="720"/>
        <w:jc w:val="thaiDistribute"/>
        <w:rPr>
          <w:rFonts w:asciiTheme="majorBidi" w:eastAsia="Times New Roman" w:hAnsiTheme="majorBidi" w:cstheme="majorBidi"/>
          <w:color w:val="000000"/>
          <w:sz w:val="32"/>
          <w:szCs w:val="32"/>
        </w:rPr>
      </w:pPr>
      <w:r w:rsidRPr="00602E66">
        <w:rPr>
          <w:rFonts w:asciiTheme="majorBidi" w:eastAsia="Times New Roman" w:hAnsiTheme="majorBidi" w:cstheme="majorBidi"/>
          <w:b/>
          <w:bCs/>
          <w:color w:val="000000"/>
          <w:sz w:val="32"/>
          <w:szCs w:val="32"/>
          <w:cs/>
        </w:rPr>
        <w:t>ข้อเสนอแนะสำหรับการทำวิจัยครั้งต่อไป</w:t>
      </w:r>
    </w:p>
    <w:p w:rsidR="003E5697" w:rsidRPr="00602E66" w:rsidRDefault="003E5697" w:rsidP="00602E66">
      <w:pPr>
        <w:tabs>
          <w:tab w:val="left" w:pos="709"/>
          <w:tab w:val="left" w:pos="1418"/>
        </w:tabs>
        <w:spacing w:after="0" w:line="240" w:lineRule="auto"/>
        <w:ind w:firstLine="709"/>
        <w:jc w:val="thaiDistribute"/>
        <w:rPr>
          <w:rFonts w:asciiTheme="majorBidi" w:eastAsia="Times New Roman" w:hAnsiTheme="majorBidi" w:cstheme="majorBidi"/>
          <w:color w:val="000000"/>
          <w:sz w:val="32"/>
          <w:szCs w:val="32"/>
        </w:rPr>
      </w:pPr>
      <w:r w:rsidRPr="00602E66">
        <w:rPr>
          <w:rFonts w:asciiTheme="majorBidi" w:eastAsia="Times New Roman" w:hAnsiTheme="majorBidi" w:cstheme="majorBidi"/>
          <w:color w:val="000000"/>
          <w:sz w:val="32"/>
          <w:szCs w:val="32"/>
        </w:rPr>
        <w:t xml:space="preserve">1. </w:t>
      </w:r>
      <w:r w:rsidRPr="00602E66">
        <w:rPr>
          <w:rFonts w:asciiTheme="majorBidi" w:eastAsia="Times New Roman" w:hAnsiTheme="majorBidi" w:cstheme="majorBidi"/>
          <w:color w:val="000000"/>
          <w:sz w:val="32"/>
          <w:szCs w:val="32"/>
          <w:cs/>
        </w:rPr>
        <w:t>ควรมีการสัมภาษณ์เชิงลึกเพื่อเป็นการพูดคุยกับผู้นำ กรรมการ และสมาชิก เพื่อเพิ่มความชัดเจนให้กับการวิเคราะห์ข้อมูล</w:t>
      </w:r>
    </w:p>
    <w:p w:rsidR="00F80DAB" w:rsidRPr="00602E66" w:rsidRDefault="003E5697" w:rsidP="00602E66">
      <w:pPr>
        <w:tabs>
          <w:tab w:val="left" w:pos="709"/>
          <w:tab w:val="left" w:pos="1418"/>
        </w:tabs>
        <w:spacing w:after="0" w:line="240" w:lineRule="auto"/>
        <w:ind w:firstLine="709"/>
        <w:jc w:val="thaiDistribute"/>
        <w:rPr>
          <w:rFonts w:asciiTheme="majorBidi" w:eastAsia="Times New Roman" w:hAnsiTheme="majorBidi" w:cstheme="majorBidi"/>
          <w:color w:val="000000"/>
          <w:sz w:val="32"/>
          <w:szCs w:val="32"/>
        </w:rPr>
      </w:pPr>
      <w:r w:rsidRPr="00602E66">
        <w:rPr>
          <w:rFonts w:asciiTheme="majorBidi" w:eastAsia="Times New Roman" w:hAnsiTheme="majorBidi" w:cstheme="majorBidi"/>
          <w:color w:val="000000"/>
          <w:sz w:val="32"/>
          <w:szCs w:val="32"/>
        </w:rPr>
        <w:t xml:space="preserve">2. </w:t>
      </w:r>
      <w:r w:rsidRPr="00602E66">
        <w:rPr>
          <w:rFonts w:asciiTheme="majorBidi" w:eastAsia="Times New Roman" w:hAnsiTheme="majorBidi" w:cstheme="majorBidi"/>
          <w:color w:val="000000"/>
          <w:sz w:val="32"/>
          <w:szCs w:val="32"/>
          <w:cs/>
        </w:rPr>
        <w:t>ควรศึกษากองทุนที่มีผลการดำเนินงานในกองทุนที่ไม่ประสบความสำเร็จด้วย เพื่อให้ได้ผลการวิจัยสมบูรณ์ยิ่งขึ้น และสามารถนำมาเปรียบเทียบหาข้อบกพร่องได้มากขึ้นเช่นกัน</w:t>
      </w:r>
      <w:r w:rsidRPr="00602E66">
        <w:rPr>
          <w:rFonts w:asciiTheme="majorBidi" w:eastAsia="Times New Roman" w:hAnsiTheme="majorBidi" w:cstheme="majorBidi"/>
          <w:color w:val="000000"/>
          <w:sz w:val="32"/>
          <w:szCs w:val="32"/>
          <w:cs/>
        </w:rPr>
        <w:tab/>
      </w:r>
      <w:r w:rsidRPr="00602E66">
        <w:rPr>
          <w:rFonts w:asciiTheme="majorBidi" w:eastAsia="Times New Roman" w:hAnsiTheme="majorBidi" w:cstheme="majorBidi"/>
          <w:color w:val="000000"/>
          <w:sz w:val="32"/>
          <w:szCs w:val="32"/>
          <w:cs/>
        </w:rPr>
        <w:tab/>
      </w:r>
      <w:r w:rsidRPr="00602E66">
        <w:rPr>
          <w:rFonts w:asciiTheme="majorBidi" w:eastAsia="Times New Roman" w:hAnsiTheme="majorBidi" w:cstheme="majorBidi"/>
          <w:color w:val="000000"/>
          <w:sz w:val="32"/>
          <w:szCs w:val="32"/>
        </w:rPr>
        <w:t xml:space="preserve">3. </w:t>
      </w:r>
      <w:r w:rsidRPr="00602E66">
        <w:rPr>
          <w:rFonts w:asciiTheme="majorBidi" w:eastAsia="Times New Roman" w:hAnsiTheme="majorBidi" w:cstheme="majorBidi"/>
          <w:color w:val="000000"/>
          <w:sz w:val="32"/>
          <w:szCs w:val="32"/>
          <w:cs/>
        </w:rPr>
        <w:t>ควรศึกษาในเชิงคุณภาพด้วย เพื่อให้สามารถหาคำตอบของปัจจัยที่ไม่ส่งผลต่อความสำเร็จของการดำเนินงานของกองทุนแม่ของแผ่นดินได้</w:t>
      </w:r>
    </w:p>
    <w:p w:rsidR="00F80DAB" w:rsidRPr="00602E66" w:rsidRDefault="00F80DAB" w:rsidP="00602E66">
      <w:pPr>
        <w:tabs>
          <w:tab w:val="left" w:pos="709"/>
          <w:tab w:val="left" w:pos="1418"/>
        </w:tabs>
        <w:spacing w:after="0" w:line="240" w:lineRule="auto"/>
        <w:jc w:val="thaiDistribute"/>
        <w:rPr>
          <w:rFonts w:asciiTheme="majorBidi" w:eastAsia="Times New Roman" w:hAnsiTheme="majorBidi" w:cstheme="majorBidi"/>
          <w:color w:val="000000"/>
          <w:sz w:val="32"/>
          <w:szCs w:val="32"/>
        </w:rPr>
      </w:pPr>
    </w:p>
    <w:p w:rsidR="000F6047" w:rsidRPr="00602E66" w:rsidRDefault="000F6047" w:rsidP="00602E66">
      <w:pPr>
        <w:tabs>
          <w:tab w:val="left" w:pos="709"/>
          <w:tab w:val="left" w:pos="1418"/>
        </w:tabs>
        <w:spacing w:after="0" w:line="240" w:lineRule="auto"/>
        <w:jc w:val="thaiDistribute"/>
        <w:rPr>
          <w:rFonts w:asciiTheme="majorBidi" w:eastAsia="Times New Roman" w:hAnsiTheme="majorBidi" w:cstheme="majorBidi"/>
          <w:color w:val="000000"/>
          <w:sz w:val="32"/>
          <w:szCs w:val="32"/>
        </w:rPr>
      </w:pPr>
      <w:r w:rsidRPr="00602E66">
        <w:rPr>
          <w:rFonts w:asciiTheme="majorBidi" w:eastAsia="Times New Roman" w:hAnsiTheme="majorBidi" w:cstheme="majorBidi"/>
          <w:b/>
          <w:bCs/>
          <w:color w:val="000000"/>
          <w:sz w:val="32"/>
          <w:szCs w:val="32"/>
          <w:cs/>
        </w:rPr>
        <w:t>กิตติกรรมประกาศ</w:t>
      </w:r>
    </w:p>
    <w:p w:rsidR="00CD2DD5" w:rsidRPr="00602E66" w:rsidRDefault="00CD2DD5" w:rsidP="00602E66">
      <w:pPr>
        <w:tabs>
          <w:tab w:val="left" w:pos="709"/>
          <w:tab w:val="left" w:pos="1418"/>
        </w:tabs>
        <w:spacing w:after="0" w:line="240" w:lineRule="auto"/>
        <w:jc w:val="thaiDistribute"/>
        <w:rPr>
          <w:rFonts w:asciiTheme="majorBidi" w:hAnsiTheme="majorBidi" w:cstheme="majorBidi"/>
          <w:color w:val="000000" w:themeColor="text1"/>
          <w:sz w:val="32"/>
          <w:szCs w:val="32"/>
          <w:cs/>
        </w:rPr>
      </w:pPr>
      <w:r w:rsidRPr="00602E66">
        <w:rPr>
          <w:rFonts w:asciiTheme="majorBidi" w:hAnsiTheme="majorBidi" w:cstheme="majorBidi"/>
          <w:color w:val="000000" w:themeColor="text1"/>
          <w:sz w:val="32"/>
          <w:szCs w:val="32"/>
          <w:cs/>
        </w:rPr>
        <w:tab/>
        <w:t>สารนิพนธ์ฉบับนี้ดำเนินงานจนสำเร็จเรียบร้อยได้ด้วยความเสียสละ อุตสาหะได้รับความอนุเคราะห์ช่วยเหลือจากอาจารย์ที่ปรึกษาสารนิพนธ์ ดร</w:t>
      </w:r>
      <w:r w:rsidRPr="00602E66">
        <w:rPr>
          <w:rFonts w:asciiTheme="majorBidi" w:hAnsiTheme="majorBidi" w:cstheme="majorBidi"/>
          <w:color w:val="000000" w:themeColor="text1"/>
          <w:sz w:val="32"/>
          <w:szCs w:val="32"/>
        </w:rPr>
        <w:t>.</w:t>
      </w:r>
      <w:r w:rsidRPr="00602E66">
        <w:rPr>
          <w:rFonts w:asciiTheme="majorBidi" w:hAnsiTheme="majorBidi" w:cstheme="majorBidi"/>
          <w:color w:val="000000" w:themeColor="text1"/>
          <w:sz w:val="32"/>
          <w:szCs w:val="32"/>
          <w:cs/>
        </w:rPr>
        <w:t>สิริวิท  อิสโร ประธานกรรมการสอบ  ผู้ช่วยศาสตราจารย์ ดร.จุฑามณี ตระกูลมุทุตา และ ดร</w:t>
      </w:r>
      <w:r w:rsidRPr="00602E66">
        <w:rPr>
          <w:rFonts w:asciiTheme="majorBidi" w:hAnsiTheme="majorBidi" w:cstheme="majorBidi"/>
          <w:color w:val="000000" w:themeColor="text1"/>
          <w:sz w:val="32"/>
          <w:szCs w:val="32"/>
        </w:rPr>
        <w:t>.</w:t>
      </w:r>
      <w:r w:rsidRPr="00602E66">
        <w:rPr>
          <w:rFonts w:asciiTheme="majorBidi" w:hAnsiTheme="majorBidi" w:cstheme="majorBidi"/>
          <w:color w:val="000000" w:themeColor="text1"/>
          <w:sz w:val="32"/>
          <w:szCs w:val="32"/>
          <w:cs/>
        </w:rPr>
        <w:t>ฆายนีย์  ช</w:t>
      </w:r>
      <w:r w:rsidRPr="00602E66">
        <w:rPr>
          <w:rFonts w:asciiTheme="majorBidi" w:hAnsiTheme="majorBidi" w:cstheme="majorBidi"/>
          <w:color w:val="000000" w:themeColor="text1"/>
          <w:sz w:val="32"/>
          <w:szCs w:val="32"/>
        </w:rPr>
        <w:t xml:space="preserve">.  </w:t>
      </w:r>
      <w:r w:rsidRPr="00602E66">
        <w:rPr>
          <w:rFonts w:asciiTheme="majorBidi" w:hAnsiTheme="majorBidi" w:cstheme="majorBidi"/>
          <w:color w:val="000000" w:themeColor="text1"/>
          <w:sz w:val="32"/>
          <w:szCs w:val="32"/>
          <w:cs/>
        </w:rPr>
        <w:t>บุญพันธ์ กรรมการสอบ ที่ได้สละเวลาอันมีค่าในการให้คำแนะนำ ข้อคิดเห็นที่เป็นประโยชน์ต่อการวิจัย ให้สารนิพนธ์ฉบับนี้มีความสมบูรณ์ยิ่งขึ้น ผู้วิจัยจึงขอขอบพระคุณไว้ ณ โอกาสนี้ด้วย</w:t>
      </w:r>
    </w:p>
    <w:p w:rsidR="00B235B6" w:rsidRDefault="00CD2DD5" w:rsidP="00B235B6">
      <w:pPr>
        <w:tabs>
          <w:tab w:val="left" w:pos="709"/>
          <w:tab w:val="left" w:pos="1418"/>
        </w:tabs>
        <w:spacing w:after="0" w:line="240" w:lineRule="auto"/>
        <w:jc w:val="thaiDistribute"/>
        <w:rPr>
          <w:rFonts w:asciiTheme="majorBidi" w:hAnsiTheme="majorBidi" w:cstheme="majorBidi"/>
          <w:color w:val="000000" w:themeColor="text1"/>
          <w:sz w:val="32"/>
          <w:szCs w:val="32"/>
        </w:rPr>
      </w:pPr>
      <w:r w:rsidRPr="00602E66">
        <w:rPr>
          <w:rFonts w:asciiTheme="majorBidi" w:hAnsiTheme="majorBidi" w:cstheme="majorBidi"/>
          <w:color w:val="000000" w:themeColor="text1"/>
          <w:sz w:val="32"/>
          <w:szCs w:val="32"/>
        </w:rPr>
        <w:tab/>
      </w:r>
      <w:r w:rsidRPr="00602E66">
        <w:rPr>
          <w:rFonts w:asciiTheme="majorBidi" w:hAnsiTheme="majorBidi" w:cstheme="majorBidi"/>
          <w:color w:val="000000" w:themeColor="text1"/>
          <w:sz w:val="32"/>
          <w:szCs w:val="32"/>
          <w:cs/>
        </w:rPr>
        <w:t>ขอขอบคุณผู้เขียนหนังสือ วิทยานิพนธ์ สารนิพนธ์ทุกเล่มที่ได้อ้างอิง และการทำสารนิพนธ์ในครั้งนี้ไม่อาจสำเร็จลงได้ หากไมได้รับความร่วมมือจากพัฒนาชุมชน ผู้นำชุมชน และประชาชนในหมู่ที่ 5 บ้านคลองทราย ตำบลแม่ลาน อำเภอแม่ลาน จังหวัดปัตตานี ที่ให้ความร่วมมือเป็นอย่างดีในการให้ข้อมูลและตอบแบบสอบถาม</w:t>
      </w:r>
    </w:p>
    <w:p w:rsidR="001A001A" w:rsidRPr="00602E66" w:rsidRDefault="00B235B6" w:rsidP="00B235B6">
      <w:pPr>
        <w:tabs>
          <w:tab w:val="left" w:pos="709"/>
          <w:tab w:val="left" w:pos="1418"/>
        </w:tabs>
        <w:spacing w:after="0" w:line="240" w:lineRule="auto"/>
        <w:jc w:val="thaiDistribute"/>
        <w:rPr>
          <w:rFonts w:asciiTheme="majorBidi" w:hAnsiTheme="majorBidi" w:cstheme="majorBidi"/>
          <w:color w:val="000000" w:themeColor="text1"/>
          <w:sz w:val="32"/>
          <w:szCs w:val="32"/>
          <w:cs/>
        </w:rPr>
      </w:pPr>
      <w:r>
        <w:rPr>
          <w:rFonts w:asciiTheme="majorBidi" w:hAnsiTheme="majorBidi" w:cstheme="majorBidi"/>
          <w:color w:val="000000" w:themeColor="text1"/>
          <w:sz w:val="32"/>
          <w:szCs w:val="32"/>
          <w:cs/>
        </w:rPr>
        <w:tab/>
      </w:r>
      <w:r w:rsidR="001A001A" w:rsidRPr="00602E66">
        <w:rPr>
          <w:rFonts w:asciiTheme="majorBidi" w:hAnsiTheme="majorBidi" w:cstheme="majorBidi"/>
          <w:color w:val="000000" w:themeColor="text1"/>
          <w:sz w:val="32"/>
          <w:szCs w:val="32"/>
          <w:cs/>
        </w:rPr>
        <w:t>ขอขอบพระคุณบิดา มารดา ครอบครัว พี่ ๆ เพื่อนร่วมงานที่คอยให้กำลังใจ และขออานิสงส์อันเกิดคุณประโยชน์ของสารนิพนธ์ฉบับนี้ จงบังเกิดแก่ผู้มีพระคุณต่อผู้วิจัย หากมีข้อบกพร่องหรือข้อผิดพลาดในส่วนใดส่วนหนึ่งของงานวิจัยนี้ ผู้วิจัยขอน้อมรับไว้แต่เพียงผู้เดียว</w:t>
      </w:r>
    </w:p>
    <w:p w:rsidR="000F6047" w:rsidRPr="00602E66" w:rsidRDefault="000F6047" w:rsidP="00602E66">
      <w:pPr>
        <w:tabs>
          <w:tab w:val="left" w:pos="709"/>
          <w:tab w:val="left" w:pos="1418"/>
        </w:tabs>
        <w:spacing w:after="0" w:line="240" w:lineRule="auto"/>
        <w:jc w:val="thaiDistribute"/>
        <w:rPr>
          <w:rFonts w:asciiTheme="majorBidi" w:eastAsia="Times New Roman" w:hAnsiTheme="majorBidi" w:cstheme="majorBidi"/>
          <w:color w:val="000000"/>
          <w:sz w:val="32"/>
          <w:szCs w:val="32"/>
        </w:rPr>
      </w:pPr>
      <w:r w:rsidRPr="00602E66">
        <w:rPr>
          <w:rFonts w:asciiTheme="majorBidi" w:eastAsia="Times New Roman" w:hAnsiTheme="majorBidi" w:cstheme="majorBidi"/>
          <w:b/>
          <w:bCs/>
          <w:color w:val="000000"/>
          <w:sz w:val="32"/>
          <w:szCs w:val="32"/>
          <w:cs/>
        </w:rPr>
        <w:lastRenderedPageBreak/>
        <w:t>เอกสารอ้างอิง</w:t>
      </w:r>
    </w:p>
    <w:p w:rsidR="00FE103E" w:rsidRPr="00602E66" w:rsidRDefault="00FE103E" w:rsidP="00602E66">
      <w:pPr>
        <w:tabs>
          <w:tab w:val="left" w:pos="709"/>
          <w:tab w:val="left" w:pos="1418"/>
        </w:tabs>
        <w:autoSpaceDE w:val="0"/>
        <w:autoSpaceDN w:val="0"/>
        <w:adjustRightInd w:val="0"/>
        <w:spacing w:before="120" w:after="0" w:line="240" w:lineRule="auto"/>
        <w:jc w:val="thaiDistribute"/>
        <w:rPr>
          <w:rFonts w:asciiTheme="majorBidi" w:hAnsiTheme="majorBidi" w:cstheme="majorBidi"/>
          <w:sz w:val="32"/>
          <w:szCs w:val="32"/>
        </w:rPr>
      </w:pPr>
      <w:r w:rsidRPr="00602E66">
        <w:rPr>
          <w:rFonts w:asciiTheme="majorBidi" w:hAnsiTheme="majorBidi" w:cstheme="majorBidi"/>
          <w:sz w:val="32"/>
          <w:szCs w:val="32"/>
          <w:cs/>
        </w:rPr>
        <w:t>กรมการพัฒนาชุมชน. (2555</w:t>
      </w:r>
      <w:r w:rsidRPr="00602E66">
        <w:rPr>
          <w:rFonts w:asciiTheme="majorBidi" w:hAnsiTheme="majorBidi" w:cstheme="majorBidi"/>
          <w:i/>
          <w:iCs/>
          <w:sz w:val="32"/>
          <w:szCs w:val="32"/>
          <w:cs/>
        </w:rPr>
        <w:t>). แนวทางการดำเนินงานกองทุนแม่ของแผ่นดิน.</w:t>
      </w:r>
      <w:r w:rsidRPr="00602E66">
        <w:rPr>
          <w:rFonts w:asciiTheme="majorBidi" w:hAnsiTheme="majorBidi" w:cstheme="majorBidi"/>
          <w:sz w:val="32"/>
          <w:szCs w:val="32"/>
          <w:cs/>
        </w:rPr>
        <w:t xml:space="preserve"> กรุงเทพฯ: กลุ่มงาน</w:t>
      </w:r>
      <w:r w:rsidRPr="00602E66">
        <w:rPr>
          <w:rFonts w:asciiTheme="majorBidi" w:hAnsiTheme="majorBidi" w:cstheme="majorBidi"/>
          <w:sz w:val="32"/>
          <w:szCs w:val="32"/>
          <w:cs/>
        </w:rPr>
        <w:tab/>
        <w:t>นโยบายและยุทธศาสตร์ กองแผนงาน กรมการพัฒนาชุมชน</w:t>
      </w:r>
    </w:p>
    <w:p w:rsidR="00FE103E" w:rsidRPr="00602E66" w:rsidRDefault="00FE103E" w:rsidP="00602E66">
      <w:pPr>
        <w:tabs>
          <w:tab w:val="left" w:pos="709"/>
          <w:tab w:val="left" w:pos="1418"/>
        </w:tabs>
        <w:autoSpaceDE w:val="0"/>
        <w:autoSpaceDN w:val="0"/>
        <w:adjustRightInd w:val="0"/>
        <w:spacing w:before="120" w:after="0" w:line="240" w:lineRule="auto"/>
        <w:jc w:val="thaiDistribute"/>
        <w:rPr>
          <w:rFonts w:asciiTheme="majorBidi" w:hAnsiTheme="majorBidi" w:cstheme="majorBidi"/>
          <w:sz w:val="32"/>
          <w:szCs w:val="32"/>
        </w:rPr>
      </w:pPr>
      <w:r w:rsidRPr="00602E66">
        <w:rPr>
          <w:rFonts w:asciiTheme="majorBidi" w:hAnsiTheme="majorBidi" w:cstheme="majorBidi"/>
          <w:sz w:val="32"/>
          <w:szCs w:val="32"/>
          <w:cs/>
        </w:rPr>
        <w:t xml:space="preserve">กล้า ทองขาว. (2548). </w:t>
      </w:r>
      <w:r w:rsidRPr="00602E66">
        <w:rPr>
          <w:rFonts w:asciiTheme="majorBidi" w:hAnsiTheme="majorBidi" w:cstheme="majorBidi"/>
          <w:i/>
          <w:iCs/>
          <w:sz w:val="32"/>
          <w:szCs w:val="32"/>
          <w:cs/>
        </w:rPr>
        <w:t>การนำนโยบายและแผนการศึกษาไปปฏิบัติ: แนวคิดทฤษฏีและแนวทางการ</w:t>
      </w:r>
      <w:r w:rsidRPr="00602E66">
        <w:rPr>
          <w:rFonts w:asciiTheme="majorBidi" w:hAnsiTheme="majorBidi" w:cstheme="majorBidi"/>
          <w:i/>
          <w:iCs/>
          <w:sz w:val="32"/>
          <w:szCs w:val="32"/>
          <w:cs/>
        </w:rPr>
        <w:tab/>
        <w:t xml:space="preserve">ดำเนินงาน. </w:t>
      </w:r>
      <w:r w:rsidRPr="00602E66">
        <w:rPr>
          <w:rFonts w:asciiTheme="majorBidi" w:hAnsiTheme="majorBidi" w:cstheme="majorBidi"/>
          <w:sz w:val="32"/>
          <w:szCs w:val="32"/>
          <w:cs/>
        </w:rPr>
        <w:t>กรุงเทพฯ: มหาวิทยาลัยสุโขทัยธรรมาธิราช.</w:t>
      </w:r>
    </w:p>
    <w:p w:rsidR="00FE103E" w:rsidRPr="00602E66" w:rsidRDefault="00FE103E" w:rsidP="00602E66">
      <w:pPr>
        <w:tabs>
          <w:tab w:val="left" w:pos="709"/>
          <w:tab w:val="left" w:pos="1418"/>
        </w:tabs>
        <w:autoSpaceDE w:val="0"/>
        <w:autoSpaceDN w:val="0"/>
        <w:adjustRightInd w:val="0"/>
        <w:spacing w:before="120" w:after="0" w:line="240" w:lineRule="auto"/>
        <w:jc w:val="thaiDistribute"/>
        <w:rPr>
          <w:rFonts w:asciiTheme="majorBidi" w:hAnsiTheme="majorBidi" w:cstheme="majorBidi"/>
          <w:sz w:val="32"/>
          <w:szCs w:val="32"/>
        </w:rPr>
      </w:pPr>
      <w:r w:rsidRPr="00602E66">
        <w:rPr>
          <w:rFonts w:asciiTheme="majorBidi" w:hAnsiTheme="majorBidi" w:cstheme="majorBidi"/>
          <w:sz w:val="32"/>
          <w:szCs w:val="32"/>
          <w:cs/>
        </w:rPr>
        <w:t>เซนเทนเดอร์. (2545</w:t>
      </w:r>
      <w:r w:rsidRPr="00602E66">
        <w:rPr>
          <w:rFonts w:asciiTheme="majorBidi" w:hAnsiTheme="majorBidi" w:cstheme="majorBidi"/>
          <w:i/>
          <w:iCs/>
          <w:sz w:val="32"/>
          <w:szCs w:val="32"/>
          <w:cs/>
        </w:rPr>
        <w:t>). ทฤษฎีเกี่ยวกับการมีส่วนร่วม(ออนไลน์)</w:t>
      </w:r>
      <w:r w:rsidRPr="00602E66">
        <w:rPr>
          <w:rFonts w:asciiTheme="majorBidi" w:hAnsiTheme="majorBidi" w:cstheme="majorBidi"/>
          <w:sz w:val="32"/>
          <w:szCs w:val="32"/>
          <w:cs/>
        </w:rPr>
        <w:t xml:space="preserve">. เข้าถึงได้จาก </w:t>
      </w:r>
      <w:r w:rsidR="0055347E">
        <w:rPr>
          <w:rFonts w:asciiTheme="majorBidi" w:hAnsiTheme="majorBidi" w:cstheme="majorBidi"/>
          <w:sz w:val="32"/>
          <w:szCs w:val="32"/>
        </w:rPr>
        <w:tab/>
      </w:r>
      <w:r w:rsidR="00C45B75" w:rsidRPr="00602E66">
        <w:rPr>
          <w:rFonts w:asciiTheme="majorBidi" w:hAnsiTheme="majorBidi" w:cstheme="majorBidi"/>
          <w:sz w:val="32"/>
          <w:szCs w:val="32"/>
        </w:rPr>
        <w:t>https://www.gotoknow.org/</w:t>
      </w:r>
      <w:r w:rsidRPr="00602E66">
        <w:rPr>
          <w:rFonts w:asciiTheme="majorBidi" w:hAnsiTheme="majorBidi" w:cstheme="majorBidi"/>
          <w:sz w:val="32"/>
          <w:szCs w:val="32"/>
        </w:rPr>
        <w:t>posts/</w:t>
      </w:r>
      <w:r w:rsidRPr="00602E66">
        <w:rPr>
          <w:rFonts w:asciiTheme="majorBidi" w:hAnsiTheme="majorBidi" w:cstheme="majorBidi"/>
          <w:sz w:val="32"/>
          <w:szCs w:val="32"/>
          <w:cs/>
        </w:rPr>
        <w:t>482092 [30 กันยายน 2560].</w:t>
      </w:r>
    </w:p>
    <w:p w:rsidR="00477CD0" w:rsidRPr="00602E66" w:rsidRDefault="00477CD0" w:rsidP="00602E66">
      <w:pPr>
        <w:tabs>
          <w:tab w:val="left" w:pos="709"/>
        </w:tabs>
        <w:spacing w:before="120" w:after="0" w:line="240" w:lineRule="auto"/>
        <w:jc w:val="thaiDistribute"/>
        <w:rPr>
          <w:rFonts w:asciiTheme="majorBidi" w:hAnsiTheme="majorBidi" w:cstheme="majorBidi"/>
          <w:sz w:val="32"/>
          <w:szCs w:val="32"/>
        </w:rPr>
      </w:pPr>
      <w:r w:rsidRPr="00602E66">
        <w:rPr>
          <w:rFonts w:asciiTheme="majorBidi" w:hAnsiTheme="majorBidi" w:cstheme="majorBidi"/>
          <w:sz w:val="32"/>
          <w:szCs w:val="32"/>
          <w:cs/>
        </w:rPr>
        <w:t>เดชาธร มูลโพธิ์. (</w:t>
      </w:r>
      <w:r w:rsidRPr="00602E66">
        <w:rPr>
          <w:rFonts w:asciiTheme="majorBidi" w:hAnsiTheme="majorBidi" w:cstheme="majorBidi"/>
          <w:sz w:val="32"/>
          <w:szCs w:val="32"/>
        </w:rPr>
        <w:t>2557).</w:t>
      </w:r>
      <w:r w:rsidRPr="00602E66">
        <w:rPr>
          <w:rFonts w:asciiTheme="majorBidi" w:hAnsiTheme="majorBidi" w:cstheme="majorBidi"/>
          <w:sz w:val="32"/>
          <w:szCs w:val="32"/>
          <w:shd w:val="clear" w:color="auto" w:fill="FFFFFF"/>
          <w:cs/>
        </w:rPr>
        <w:t xml:space="preserve"> </w:t>
      </w:r>
      <w:r w:rsidRPr="00602E66">
        <w:rPr>
          <w:rFonts w:asciiTheme="majorBidi" w:hAnsiTheme="majorBidi" w:cstheme="majorBidi"/>
          <w:i/>
          <w:iCs/>
          <w:sz w:val="32"/>
          <w:szCs w:val="32"/>
          <w:shd w:val="clear" w:color="auto" w:fill="FFFFFF"/>
          <w:cs/>
        </w:rPr>
        <w:t>ความคิดเห็นของปร</w:t>
      </w:r>
      <w:r w:rsidR="00C45B75" w:rsidRPr="00602E66">
        <w:rPr>
          <w:rFonts w:asciiTheme="majorBidi" w:hAnsiTheme="majorBidi" w:cstheme="majorBidi"/>
          <w:i/>
          <w:iCs/>
          <w:sz w:val="32"/>
          <w:szCs w:val="32"/>
          <w:shd w:val="clear" w:color="auto" w:fill="FFFFFF"/>
          <w:cs/>
        </w:rPr>
        <w:t>ะชาชนต่อการป้องกันปัญหายาเสพติด</w:t>
      </w:r>
      <w:r w:rsidRPr="00602E66">
        <w:rPr>
          <w:rFonts w:asciiTheme="majorBidi" w:hAnsiTheme="majorBidi" w:cstheme="majorBidi"/>
          <w:i/>
          <w:iCs/>
          <w:sz w:val="32"/>
          <w:szCs w:val="32"/>
          <w:shd w:val="clear" w:color="auto" w:fill="FFFFFF"/>
          <w:cs/>
        </w:rPr>
        <w:t>ในหมู่บ้าน</w:t>
      </w:r>
      <w:r w:rsidR="0055347E">
        <w:rPr>
          <w:rFonts w:asciiTheme="majorBidi" w:hAnsiTheme="majorBidi" w:cstheme="majorBidi"/>
          <w:i/>
          <w:iCs/>
          <w:sz w:val="32"/>
          <w:szCs w:val="32"/>
          <w:shd w:val="clear" w:color="auto" w:fill="FFFFFF"/>
          <w:cs/>
        </w:rPr>
        <w:tab/>
      </w:r>
      <w:r w:rsidRPr="00602E66">
        <w:rPr>
          <w:rFonts w:asciiTheme="majorBidi" w:hAnsiTheme="majorBidi" w:cstheme="majorBidi"/>
          <w:i/>
          <w:iCs/>
          <w:sz w:val="32"/>
          <w:szCs w:val="32"/>
          <w:shd w:val="clear" w:color="auto" w:fill="FFFFFF"/>
          <w:cs/>
        </w:rPr>
        <w:t xml:space="preserve">กองทุนแม่ของแผ่นดิน ตำบลลานสะแก อำเภอพยัคฆภูมิพิสัย จังหวัดมหาสารคาม </w:t>
      </w:r>
      <w:r w:rsidRPr="00602E66">
        <w:rPr>
          <w:rFonts w:asciiTheme="majorBidi" w:hAnsiTheme="majorBidi" w:cstheme="majorBidi"/>
          <w:i/>
          <w:iCs/>
          <w:sz w:val="32"/>
          <w:szCs w:val="32"/>
          <w:cs/>
        </w:rPr>
        <w:t>.</w:t>
      </w:r>
      <w:r w:rsidRPr="00602E66">
        <w:rPr>
          <w:rFonts w:asciiTheme="majorBidi" w:hAnsiTheme="majorBidi" w:cstheme="majorBidi"/>
          <w:sz w:val="32"/>
          <w:szCs w:val="32"/>
          <w:cs/>
        </w:rPr>
        <w:t xml:space="preserve"> </w:t>
      </w:r>
      <w:r w:rsidR="0055347E">
        <w:rPr>
          <w:rFonts w:asciiTheme="majorBidi" w:hAnsiTheme="majorBidi" w:cstheme="majorBidi"/>
          <w:sz w:val="32"/>
          <w:szCs w:val="32"/>
          <w:cs/>
        </w:rPr>
        <w:tab/>
      </w:r>
      <w:r w:rsidRPr="00602E66">
        <w:rPr>
          <w:rFonts w:asciiTheme="majorBidi" w:hAnsiTheme="majorBidi" w:cstheme="majorBidi"/>
          <w:sz w:val="32"/>
          <w:szCs w:val="32"/>
          <w:cs/>
        </w:rPr>
        <w:t>วิทยานิพนธ์</w:t>
      </w:r>
      <w:hyperlink r:id="rId5" w:history="1">
        <w:r w:rsidRPr="00602E66">
          <w:rPr>
            <w:rStyle w:val="a4"/>
            <w:rFonts w:asciiTheme="majorBidi" w:hAnsiTheme="majorBidi" w:cstheme="majorBidi"/>
            <w:color w:val="auto"/>
            <w:sz w:val="32"/>
            <w:szCs w:val="32"/>
            <w:u w:val="none"/>
            <w:shd w:val="clear" w:color="auto" w:fill="FFFFFF"/>
            <w:cs/>
          </w:rPr>
          <w:t>รัฐศาสตร์</w:t>
        </w:r>
        <w:r w:rsidR="0055347E">
          <w:rPr>
            <w:rStyle w:val="a4"/>
            <w:rFonts w:asciiTheme="majorBidi" w:hAnsiTheme="majorBidi" w:cstheme="majorBidi" w:hint="cs"/>
            <w:color w:val="auto"/>
            <w:sz w:val="32"/>
            <w:szCs w:val="32"/>
            <w:u w:val="none"/>
            <w:shd w:val="clear" w:color="auto" w:fill="FFFFFF"/>
            <w:cs/>
          </w:rPr>
          <w:t xml:space="preserve"> </w:t>
        </w:r>
        <w:r w:rsidRPr="00602E66">
          <w:rPr>
            <w:rStyle w:val="a4"/>
            <w:rFonts w:asciiTheme="majorBidi" w:hAnsiTheme="majorBidi" w:cstheme="majorBidi"/>
            <w:color w:val="auto"/>
            <w:sz w:val="32"/>
            <w:szCs w:val="32"/>
            <w:u w:val="none"/>
            <w:shd w:val="clear" w:color="auto" w:fill="FFFFFF"/>
            <w:cs/>
          </w:rPr>
          <w:t>มหาบัณฑิต</w:t>
        </w:r>
      </w:hyperlink>
      <w:r w:rsidRPr="00602E66">
        <w:rPr>
          <w:rFonts w:asciiTheme="majorBidi" w:hAnsiTheme="majorBidi" w:cstheme="majorBidi"/>
          <w:sz w:val="32"/>
          <w:szCs w:val="32"/>
          <w:cs/>
        </w:rPr>
        <w:t xml:space="preserve"> </w:t>
      </w:r>
      <w:hyperlink r:id="rId6" w:history="1">
        <w:r w:rsidRPr="00602E66">
          <w:rPr>
            <w:rStyle w:val="a4"/>
            <w:rFonts w:asciiTheme="majorBidi" w:hAnsiTheme="majorBidi" w:cstheme="majorBidi"/>
            <w:color w:val="auto"/>
            <w:sz w:val="32"/>
            <w:szCs w:val="32"/>
            <w:u w:val="none"/>
            <w:shd w:val="clear" w:color="auto" w:fill="FFFFFF"/>
            <w:cs/>
          </w:rPr>
          <w:t>มหาวิทยาลัยราชภัฏมหาสารคาม</w:t>
        </w:r>
      </w:hyperlink>
      <w:r w:rsidRPr="00602E66">
        <w:rPr>
          <w:rStyle w:val="a4"/>
          <w:rFonts w:asciiTheme="majorBidi" w:hAnsiTheme="majorBidi" w:cstheme="majorBidi"/>
          <w:color w:val="auto"/>
          <w:sz w:val="32"/>
          <w:szCs w:val="32"/>
          <w:u w:val="none"/>
          <w:shd w:val="clear" w:color="auto" w:fill="FFFFFF"/>
        </w:rPr>
        <w:t>.</w:t>
      </w:r>
    </w:p>
    <w:p w:rsidR="00477CD0" w:rsidRPr="00602E66" w:rsidRDefault="00477CD0" w:rsidP="0055347E">
      <w:pPr>
        <w:pStyle w:val="a3"/>
        <w:tabs>
          <w:tab w:val="left" w:pos="0"/>
          <w:tab w:val="left" w:pos="709"/>
          <w:tab w:val="left" w:pos="851"/>
          <w:tab w:val="left" w:pos="1418"/>
        </w:tabs>
        <w:spacing w:before="120"/>
        <w:ind w:left="720" w:hanging="720"/>
        <w:jc w:val="thaiDistribute"/>
        <w:rPr>
          <w:rFonts w:asciiTheme="majorBidi" w:hAnsiTheme="majorBidi" w:cstheme="majorBidi"/>
        </w:rPr>
      </w:pPr>
      <w:r w:rsidRPr="00602E66">
        <w:rPr>
          <w:rFonts w:asciiTheme="majorBidi" w:hAnsiTheme="majorBidi" w:cstheme="majorBidi"/>
          <w:cs/>
        </w:rPr>
        <w:t>ธันภัทร โคตรสิงห์. (</w:t>
      </w:r>
      <w:r w:rsidRPr="00602E66">
        <w:rPr>
          <w:rFonts w:asciiTheme="majorBidi" w:hAnsiTheme="majorBidi" w:cstheme="majorBidi"/>
        </w:rPr>
        <w:t xml:space="preserve">2556) </w:t>
      </w:r>
      <w:r w:rsidRPr="00602E66">
        <w:rPr>
          <w:rFonts w:asciiTheme="majorBidi" w:hAnsiTheme="majorBidi" w:cstheme="majorBidi"/>
          <w:i/>
          <w:iCs/>
          <w:cs/>
        </w:rPr>
        <w:t>การนำนโยบายโฉนดชุมชนไปปฏิบัติ.</w:t>
      </w:r>
      <w:r w:rsidRPr="00602E66">
        <w:rPr>
          <w:rFonts w:asciiTheme="majorBidi" w:hAnsiTheme="majorBidi" w:cstheme="majorBidi"/>
          <w:cs/>
        </w:rPr>
        <w:t xml:space="preserve"> กรุงเทพฯ</w:t>
      </w:r>
      <w:r w:rsidRPr="00602E66">
        <w:rPr>
          <w:rFonts w:asciiTheme="majorBidi" w:hAnsiTheme="majorBidi" w:cstheme="majorBidi"/>
        </w:rPr>
        <w:t>:</w:t>
      </w:r>
      <w:r w:rsidRPr="00602E66">
        <w:rPr>
          <w:rFonts w:asciiTheme="majorBidi" w:hAnsiTheme="majorBidi" w:cstheme="majorBidi"/>
          <w:cs/>
        </w:rPr>
        <w:t xml:space="preserve"> ศิลปศาสตรมหาบัณฑิต (การบริหารการพัฒนาสังคม) บัณฑิตวิทยาลัย มหาวิทยาลัยศรีนครินทรวิโรฒ</w:t>
      </w:r>
      <w:r w:rsidRPr="00602E66">
        <w:rPr>
          <w:rFonts w:asciiTheme="majorBidi" w:hAnsiTheme="majorBidi" w:cstheme="majorBidi"/>
        </w:rPr>
        <w:t>.</w:t>
      </w:r>
    </w:p>
    <w:p w:rsidR="00FE103E" w:rsidRPr="00602E66" w:rsidRDefault="00FE103E" w:rsidP="00602E66">
      <w:pPr>
        <w:tabs>
          <w:tab w:val="left" w:pos="709"/>
          <w:tab w:val="left" w:pos="1418"/>
        </w:tabs>
        <w:autoSpaceDE w:val="0"/>
        <w:autoSpaceDN w:val="0"/>
        <w:adjustRightInd w:val="0"/>
        <w:spacing w:before="120" w:after="0" w:line="240" w:lineRule="auto"/>
        <w:jc w:val="thaiDistribute"/>
        <w:rPr>
          <w:rFonts w:asciiTheme="majorBidi" w:hAnsiTheme="majorBidi" w:cstheme="majorBidi"/>
          <w:sz w:val="32"/>
          <w:szCs w:val="32"/>
        </w:rPr>
      </w:pPr>
      <w:r w:rsidRPr="00602E66">
        <w:rPr>
          <w:rFonts w:asciiTheme="majorBidi" w:hAnsiTheme="majorBidi" w:cstheme="majorBidi"/>
          <w:sz w:val="32"/>
          <w:szCs w:val="32"/>
          <w:cs/>
        </w:rPr>
        <w:t>บวรศักดิ์ อุวรรณโณ และคณะ. (2554).</w:t>
      </w:r>
      <w:r w:rsidR="00C45B75" w:rsidRPr="00602E66">
        <w:rPr>
          <w:rFonts w:asciiTheme="majorBidi" w:hAnsiTheme="majorBidi" w:cstheme="majorBidi"/>
          <w:i/>
          <w:iCs/>
          <w:sz w:val="32"/>
          <w:szCs w:val="32"/>
          <w:cs/>
        </w:rPr>
        <w:t xml:space="preserve"> รายงานการศึกษา เรื่อง</w:t>
      </w:r>
      <w:r w:rsidRPr="00602E66">
        <w:rPr>
          <w:rFonts w:asciiTheme="majorBidi" w:hAnsiTheme="majorBidi" w:cstheme="majorBidi"/>
          <w:i/>
          <w:iCs/>
          <w:sz w:val="32"/>
          <w:szCs w:val="32"/>
          <w:cs/>
        </w:rPr>
        <w:t>การมีส่วนร่วมของประชาชนใน</w:t>
      </w:r>
      <w:r w:rsidRPr="00602E66">
        <w:rPr>
          <w:rFonts w:asciiTheme="majorBidi" w:hAnsiTheme="majorBidi" w:cstheme="majorBidi"/>
          <w:i/>
          <w:iCs/>
          <w:sz w:val="32"/>
          <w:szCs w:val="32"/>
          <w:cs/>
        </w:rPr>
        <w:tab/>
        <w:t>กระบวนการนโยบายสาธารณะ</w:t>
      </w:r>
      <w:r w:rsidRPr="00602E66">
        <w:rPr>
          <w:rFonts w:asciiTheme="majorBidi" w:hAnsiTheme="majorBidi" w:cstheme="majorBidi"/>
          <w:sz w:val="32"/>
          <w:szCs w:val="32"/>
          <w:cs/>
        </w:rPr>
        <w:t>. พิมพ์ครั้งที่ 2. กรุงเทพฯ: บริษัท เอ.พี.กราฟฟิคดีไซน์และ</w:t>
      </w:r>
      <w:r w:rsidR="0055347E">
        <w:rPr>
          <w:rFonts w:asciiTheme="majorBidi" w:hAnsiTheme="majorBidi" w:cstheme="majorBidi"/>
          <w:sz w:val="32"/>
          <w:szCs w:val="32"/>
          <w:cs/>
        </w:rPr>
        <w:tab/>
      </w:r>
      <w:r w:rsidRPr="00602E66">
        <w:rPr>
          <w:rFonts w:asciiTheme="majorBidi" w:hAnsiTheme="majorBidi" w:cstheme="majorBidi"/>
          <w:sz w:val="32"/>
          <w:szCs w:val="32"/>
          <w:cs/>
        </w:rPr>
        <w:t>การพิมพ์ จำกัด.</w:t>
      </w:r>
    </w:p>
    <w:p w:rsidR="00FE103E" w:rsidRPr="00602E66" w:rsidRDefault="00FE103E" w:rsidP="00602E66">
      <w:pPr>
        <w:tabs>
          <w:tab w:val="left" w:pos="709"/>
          <w:tab w:val="left" w:pos="1418"/>
        </w:tabs>
        <w:autoSpaceDE w:val="0"/>
        <w:autoSpaceDN w:val="0"/>
        <w:adjustRightInd w:val="0"/>
        <w:spacing w:before="120" w:after="0" w:line="240" w:lineRule="auto"/>
        <w:jc w:val="thaiDistribute"/>
        <w:rPr>
          <w:rFonts w:asciiTheme="majorBidi" w:hAnsiTheme="majorBidi" w:cstheme="majorBidi"/>
          <w:sz w:val="32"/>
          <w:szCs w:val="32"/>
        </w:rPr>
      </w:pPr>
      <w:r w:rsidRPr="00602E66">
        <w:rPr>
          <w:rFonts w:asciiTheme="majorBidi" w:hAnsiTheme="majorBidi" w:cstheme="majorBidi"/>
          <w:sz w:val="32"/>
          <w:szCs w:val="32"/>
          <w:cs/>
        </w:rPr>
        <w:t xml:space="preserve">บวรศักดิ์ อุวรรณโณ และถวิลวดี บุรีกุล. (2548). </w:t>
      </w:r>
      <w:r w:rsidRPr="00602E66">
        <w:rPr>
          <w:rFonts w:asciiTheme="majorBidi" w:hAnsiTheme="majorBidi" w:cstheme="majorBidi"/>
          <w:i/>
          <w:iCs/>
          <w:sz w:val="32"/>
          <w:szCs w:val="32"/>
          <w:cs/>
        </w:rPr>
        <w:t>ประชาธิปไตยแบบมีส่วนร่วม (</w:t>
      </w:r>
      <w:r w:rsidRPr="00602E66">
        <w:rPr>
          <w:rFonts w:asciiTheme="majorBidi" w:hAnsiTheme="majorBidi" w:cstheme="majorBidi"/>
          <w:i/>
          <w:iCs/>
          <w:sz w:val="32"/>
          <w:szCs w:val="32"/>
        </w:rPr>
        <w:t xml:space="preserve">Participatory </w:t>
      </w:r>
      <w:r w:rsidRPr="00602E66">
        <w:rPr>
          <w:rFonts w:asciiTheme="majorBidi" w:hAnsiTheme="majorBidi" w:cstheme="majorBidi"/>
          <w:i/>
          <w:iCs/>
          <w:sz w:val="32"/>
          <w:szCs w:val="32"/>
        </w:rPr>
        <w:tab/>
        <w:t>Democracy).</w:t>
      </w:r>
      <w:r w:rsidRPr="00602E66">
        <w:rPr>
          <w:rFonts w:asciiTheme="majorBidi" w:hAnsiTheme="majorBidi" w:cstheme="majorBidi"/>
          <w:sz w:val="32"/>
          <w:szCs w:val="32"/>
        </w:rPr>
        <w:t xml:space="preserve"> </w:t>
      </w:r>
      <w:r w:rsidRPr="00602E66">
        <w:rPr>
          <w:rFonts w:asciiTheme="majorBidi" w:hAnsiTheme="majorBidi" w:cstheme="majorBidi"/>
          <w:sz w:val="32"/>
          <w:szCs w:val="32"/>
          <w:cs/>
        </w:rPr>
        <w:t>กรุงเทพฯ: สถาบันพระปกเกล้า.</w:t>
      </w:r>
    </w:p>
    <w:p w:rsidR="00477CD0" w:rsidRPr="00602E66" w:rsidRDefault="00477CD0" w:rsidP="00C42F67">
      <w:pPr>
        <w:tabs>
          <w:tab w:val="left" w:pos="709"/>
          <w:tab w:val="left" w:pos="1418"/>
        </w:tabs>
        <w:spacing w:before="120" w:after="120" w:line="240" w:lineRule="auto"/>
        <w:ind w:left="709" w:hanging="709"/>
        <w:jc w:val="thaiDistribute"/>
        <w:rPr>
          <w:rFonts w:asciiTheme="majorBidi" w:hAnsiTheme="majorBidi" w:cstheme="majorBidi"/>
          <w:sz w:val="32"/>
          <w:szCs w:val="32"/>
        </w:rPr>
      </w:pPr>
      <w:r w:rsidRPr="00602E66">
        <w:rPr>
          <w:rFonts w:asciiTheme="majorBidi" w:hAnsiTheme="majorBidi" w:cstheme="majorBidi"/>
          <w:sz w:val="32"/>
          <w:szCs w:val="32"/>
          <w:cs/>
        </w:rPr>
        <w:t xml:space="preserve">พรนพ  พุกกะพันธุ์. (2544). </w:t>
      </w:r>
      <w:r w:rsidRPr="00602E66">
        <w:rPr>
          <w:rFonts w:asciiTheme="majorBidi" w:hAnsiTheme="majorBidi" w:cstheme="majorBidi"/>
          <w:i/>
          <w:iCs/>
          <w:sz w:val="32"/>
          <w:szCs w:val="32"/>
          <w:cs/>
        </w:rPr>
        <w:t>ภาวะผู้นำและการจูงใจ.</w:t>
      </w:r>
      <w:r w:rsidRPr="00602E66">
        <w:rPr>
          <w:rFonts w:asciiTheme="majorBidi" w:hAnsiTheme="majorBidi" w:cstheme="majorBidi"/>
          <w:sz w:val="32"/>
          <w:szCs w:val="32"/>
          <w:cs/>
        </w:rPr>
        <w:t xml:space="preserve"> กรุงเทพฯ: จามจุรีโปรดักท์.</w:t>
      </w:r>
    </w:p>
    <w:p w:rsidR="00477CD0" w:rsidRPr="00602E66" w:rsidRDefault="00477CD0" w:rsidP="00602E66">
      <w:pPr>
        <w:tabs>
          <w:tab w:val="left" w:pos="709"/>
        </w:tabs>
        <w:spacing w:before="120" w:after="0" w:line="20" w:lineRule="atLeast"/>
        <w:jc w:val="thaiDistribute"/>
        <w:rPr>
          <w:rFonts w:asciiTheme="majorBidi" w:hAnsiTheme="majorBidi" w:cstheme="majorBidi"/>
          <w:sz w:val="32"/>
          <w:szCs w:val="32"/>
        </w:rPr>
      </w:pPr>
      <w:r w:rsidRPr="00602E66">
        <w:rPr>
          <w:rFonts w:asciiTheme="majorBidi" w:hAnsiTheme="majorBidi" w:cstheme="majorBidi"/>
          <w:sz w:val="32"/>
          <w:szCs w:val="32"/>
          <w:cs/>
        </w:rPr>
        <w:t>วรเดช  จันทรศร. (</w:t>
      </w:r>
      <w:r w:rsidRPr="00602E66">
        <w:rPr>
          <w:rFonts w:asciiTheme="majorBidi" w:hAnsiTheme="majorBidi" w:cstheme="majorBidi"/>
          <w:sz w:val="32"/>
          <w:szCs w:val="32"/>
        </w:rPr>
        <w:t xml:space="preserve">2551). </w:t>
      </w:r>
      <w:r w:rsidRPr="00602E66">
        <w:rPr>
          <w:rFonts w:asciiTheme="majorBidi" w:hAnsiTheme="majorBidi" w:cstheme="majorBidi"/>
          <w:i/>
          <w:iCs/>
          <w:sz w:val="32"/>
          <w:szCs w:val="32"/>
          <w:cs/>
        </w:rPr>
        <w:t>ทฤษฎีการนำนโยบายสาธารณะไปปฏิบัติ</w:t>
      </w:r>
      <w:r w:rsidRPr="00602E66">
        <w:rPr>
          <w:rFonts w:asciiTheme="majorBidi" w:hAnsiTheme="majorBidi" w:cstheme="majorBidi"/>
          <w:sz w:val="32"/>
          <w:szCs w:val="32"/>
          <w:cs/>
        </w:rPr>
        <w:t xml:space="preserve">. พิมพ์ครั้งที่ </w:t>
      </w:r>
      <w:r w:rsidRPr="00602E66">
        <w:rPr>
          <w:rFonts w:asciiTheme="majorBidi" w:hAnsiTheme="majorBidi" w:cstheme="majorBidi"/>
          <w:sz w:val="32"/>
          <w:szCs w:val="32"/>
        </w:rPr>
        <w:t xml:space="preserve">3. </w:t>
      </w:r>
      <w:r w:rsidRPr="00602E66">
        <w:rPr>
          <w:rFonts w:asciiTheme="majorBidi" w:hAnsiTheme="majorBidi" w:cstheme="majorBidi"/>
          <w:sz w:val="32"/>
          <w:szCs w:val="32"/>
          <w:cs/>
        </w:rPr>
        <w:t>กรุงเทพฯ</w:t>
      </w:r>
      <w:r w:rsidRPr="00602E66">
        <w:rPr>
          <w:rFonts w:asciiTheme="majorBidi" w:hAnsiTheme="majorBidi" w:cstheme="majorBidi"/>
          <w:sz w:val="32"/>
          <w:szCs w:val="32"/>
        </w:rPr>
        <w:t xml:space="preserve">. </w:t>
      </w:r>
      <w:r w:rsidRPr="00602E66">
        <w:rPr>
          <w:rFonts w:asciiTheme="majorBidi" w:hAnsiTheme="majorBidi" w:cstheme="majorBidi"/>
          <w:sz w:val="32"/>
          <w:szCs w:val="32"/>
          <w:cs/>
        </w:rPr>
        <w:tab/>
        <w:t>สมาคม</w:t>
      </w:r>
      <w:r w:rsidR="00C45B75" w:rsidRPr="00602E66">
        <w:rPr>
          <w:rFonts w:asciiTheme="majorBidi" w:hAnsiTheme="majorBidi" w:cstheme="majorBidi"/>
          <w:sz w:val="32"/>
          <w:szCs w:val="32"/>
          <w:cs/>
        </w:rPr>
        <w:t>นัก</w:t>
      </w:r>
      <w:r w:rsidRPr="00602E66">
        <w:rPr>
          <w:rFonts w:asciiTheme="majorBidi" w:hAnsiTheme="majorBidi" w:cstheme="majorBidi"/>
          <w:sz w:val="32"/>
          <w:szCs w:val="32"/>
          <w:cs/>
        </w:rPr>
        <w:t>วิจัยมหาวิทยาลัยไทย</w:t>
      </w:r>
      <w:r w:rsidRPr="00602E66">
        <w:rPr>
          <w:rFonts w:asciiTheme="majorBidi" w:hAnsiTheme="majorBidi" w:cstheme="majorBidi"/>
          <w:sz w:val="32"/>
          <w:szCs w:val="32"/>
        </w:rPr>
        <w:t>.</w:t>
      </w:r>
    </w:p>
    <w:p w:rsidR="00FE103E" w:rsidRPr="00602E66" w:rsidRDefault="00FE103E" w:rsidP="00602E66">
      <w:pPr>
        <w:tabs>
          <w:tab w:val="left" w:pos="709"/>
        </w:tabs>
        <w:spacing w:before="120" w:after="0" w:line="20" w:lineRule="atLeast"/>
        <w:jc w:val="thaiDistribute"/>
        <w:rPr>
          <w:rFonts w:asciiTheme="majorBidi" w:hAnsiTheme="majorBidi" w:cstheme="majorBidi"/>
          <w:sz w:val="32"/>
          <w:szCs w:val="32"/>
        </w:rPr>
      </w:pPr>
      <w:r w:rsidRPr="00602E66">
        <w:rPr>
          <w:rFonts w:asciiTheme="majorBidi" w:hAnsiTheme="majorBidi" w:cstheme="majorBidi"/>
          <w:sz w:val="32"/>
          <w:szCs w:val="32"/>
          <w:cs/>
        </w:rPr>
        <w:t xml:space="preserve">ศุภชัย  ยาวะประภาษ. (2548). </w:t>
      </w:r>
      <w:r w:rsidRPr="00602E66">
        <w:rPr>
          <w:rFonts w:asciiTheme="majorBidi" w:hAnsiTheme="majorBidi" w:cstheme="majorBidi"/>
          <w:i/>
          <w:iCs/>
          <w:sz w:val="32"/>
          <w:szCs w:val="32"/>
          <w:cs/>
        </w:rPr>
        <w:t>นโยบายสาธารณะ.</w:t>
      </w:r>
      <w:r w:rsidRPr="00602E66">
        <w:rPr>
          <w:rFonts w:asciiTheme="majorBidi" w:hAnsiTheme="majorBidi" w:cstheme="majorBidi"/>
          <w:sz w:val="32"/>
          <w:szCs w:val="32"/>
          <w:cs/>
        </w:rPr>
        <w:t xml:space="preserve"> พิมพ์ครั้งที่ 6. กรุงเทพฯ: จุฬาลงกรณ์</w:t>
      </w:r>
      <w:r w:rsidRPr="00602E66">
        <w:rPr>
          <w:rFonts w:asciiTheme="majorBidi" w:hAnsiTheme="majorBidi" w:cstheme="majorBidi"/>
          <w:sz w:val="32"/>
          <w:szCs w:val="32"/>
          <w:cs/>
        </w:rPr>
        <w:tab/>
        <w:t>มหาวิทยาลัย สมาคมนักวิจัยมหาวิทยาลัยไทย.</w:t>
      </w:r>
    </w:p>
    <w:p w:rsidR="00C16E43" w:rsidRPr="00602E66" w:rsidRDefault="00C16E43" w:rsidP="00602E66">
      <w:pPr>
        <w:tabs>
          <w:tab w:val="left" w:pos="709"/>
          <w:tab w:val="left" w:pos="1418"/>
        </w:tabs>
        <w:spacing w:before="120" w:after="0" w:line="240" w:lineRule="auto"/>
        <w:ind w:left="709" w:hanging="709"/>
        <w:jc w:val="thaiDistribute"/>
        <w:rPr>
          <w:rFonts w:asciiTheme="majorBidi" w:hAnsiTheme="majorBidi" w:cstheme="majorBidi"/>
          <w:sz w:val="32"/>
          <w:szCs w:val="32"/>
          <w:cs/>
        </w:rPr>
      </w:pPr>
      <w:r w:rsidRPr="00602E66">
        <w:rPr>
          <w:rFonts w:asciiTheme="majorBidi" w:hAnsiTheme="majorBidi" w:cstheme="majorBidi"/>
          <w:sz w:val="32"/>
          <w:szCs w:val="32"/>
          <w:cs/>
        </w:rPr>
        <w:t xml:space="preserve">สาโรช เนติธรรมกุล. (2546). </w:t>
      </w:r>
      <w:r w:rsidRPr="00602E66">
        <w:rPr>
          <w:rFonts w:asciiTheme="majorBidi" w:hAnsiTheme="majorBidi" w:cstheme="majorBidi"/>
          <w:i/>
          <w:iCs/>
          <w:sz w:val="32"/>
          <w:szCs w:val="32"/>
          <w:cs/>
        </w:rPr>
        <w:t>ปัจจัยแห่งความสำเร็จในการดำเนินงานธุรกิจชุมชน ศึกษากรณีชุมชนปากกระแดะ อำเภอกาญจนดิษฐ์ จังหวัดสุราษฏร์ธานี.</w:t>
      </w:r>
      <w:r w:rsidRPr="00602E66">
        <w:rPr>
          <w:rFonts w:asciiTheme="majorBidi" w:hAnsiTheme="majorBidi" w:cstheme="majorBidi"/>
          <w:sz w:val="32"/>
          <w:szCs w:val="32"/>
          <w:cs/>
        </w:rPr>
        <w:t xml:space="preserve"> รายงานการวิจัย.</w:t>
      </w:r>
    </w:p>
    <w:p w:rsidR="00FE103E" w:rsidRPr="00602E66" w:rsidRDefault="00FE103E" w:rsidP="00602E66">
      <w:pPr>
        <w:tabs>
          <w:tab w:val="left" w:pos="709"/>
          <w:tab w:val="left" w:pos="1418"/>
        </w:tabs>
        <w:autoSpaceDE w:val="0"/>
        <w:autoSpaceDN w:val="0"/>
        <w:adjustRightInd w:val="0"/>
        <w:spacing w:before="120" w:after="0" w:line="240" w:lineRule="auto"/>
        <w:jc w:val="thaiDistribute"/>
        <w:rPr>
          <w:rFonts w:asciiTheme="majorBidi" w:hAnsiTheme="majorBidi" w:cstheme="majorBidi"/>
          <w:sz w:val="32"/>
          <w:szCs w:val="32"/>
        </w:rPr>
      </w:pPr>
      <w:r w:rsidRPr="00602E66">
        <w:rPr>
          <w:rFonts w:asciiTheme="majorBidi" w:hAnsiTheme="majorBidi" w:cstheme="majorBidi"/>
          <w:sz w:val="32"/>
          <w:szCs w:val="32"/>
          <w:cs/>
        </w:rPr>
        <w:t xml:space="preserve">สำนักงานป้องกันและปราบปรามยาเสพติด. (2558). </w:t>
      </w:r>
      <w:r w:rsidRPr="00602E66">
        <w:rPr>
          <w:rFonts w:asciiTheme="majorBidi" w:hAnsiTheme="majorBidi" w:cstheme="majorBidi"/>
          <w:i/>
          <w:iCs/>
          <w:sz w:val="32"/>
          <w:szCs w:val="32"/>
          <w:cs/>
        </w:rPr>
        <w:t>รายงานผลการตัดสินผู้ได้รับรางวัลชนะเลิศ</w:t>
      </w:r>
      <w:r w:rsidRPr="00602E66">
        <w:rPr>
          <w:rFonts w:asciiTheme="majorBidi" w:hAnsiTheme="majorBidi" w:cstheme="majorBidi"/>
          <w:i/>
          <w:iCs/>
          <w:sz w:val="32"/>
          <w:szCs w:val="32"/>
          <w:cs/>
        </w:rPr>
        <w:tab/>
        <w:t>กองทุนแม่ของแผ่นดินระดับภาค.</w:t>
      </w:r>
      <w:r w:rsidRPr="00602E66">
        <w:rPr>
          <w:rFonts w:asciiTheme="majorBidi" w:hAnsiTheme="majorBidi" w:cstheme="majorBidi"/>
          <w:sz w:val="32"/>
          <w:szCs w:val="32"/>
          <w:cs/>
        </w:rPr>
        <w:t xml:space="preserve"> </w:t>
      </w:r>
      <w:r w:rsidRPr="00602E66">
        <w:rPr>
          <w:rFonts w:asciiTheme="majorBidi" w:hAnsiTheme="majorBidi" w:cstheme="majorBidi"/>
          <w:spacing w:val="-6"/>
          <w:kern w:val="16"/>
          <w:sz w:val="32"/>
          <w:szCs w:val="32"/>
          <w:cs/>
        </w:rPr>
        <w:t>ประกาศสำนักงานป้องกันและปราบปรามยาเสพติดภาค</w:t>
      </w:r>
      <w:r w:rsidRPr="00602E66">
        <w:rPr>
          <w:rFonts w:asciiTheme="majorBidi" w:hAnsiTheme="majorBidi" w:cstheme="majorBidi"/>
          <w:sz w:val="32"/>
          <w:szCs w:val="32"/>
          <w:cs/>
        </w:rPr>
        <w:t xml:space="preserve"> 9             </w:t>
      </w:r>
      <w:r w:rsidRPr="00602E66">
        <w:rPr>
          <w:rFonts w:asciiTheme="majorBidi" w:hAnsiTheme="majorBidi" w:cstheme="majorBidi"/>
          <w:sz w:val="32"/>
          <w:szCs w:val="32"/>
          <w:cs/>
        </w:rPr>
        <w:tab/>
        <w:t>ที่ 30/2558.</w:t>
      </w:r>
    </w:p>
    <w:p w:rsidR="00FE103E" w:rsidRPr="00602E66" w:rsidRDefault="00FE103E" w:rsidP="00602E66">
      <w:pPr>
        <w:tabs>
          <w:tab w:val="left" w:pos="709"/>
          <w:tab w:val="left" w:pos="1418"/>
        </w:tabs>
        <w:autoSpaceDE w:val="0"/>
        <w:autoSpaceDN w:val="0"/>
        <w:adjustRightInd w:val="0"/>
        <w:spacing w:before="120" w:after="0" w:line="240" w:lineRule="auto"/>
        <w:rPr>
          <w:rFonts w:asciiTheme="majorBidi" w:hAnsiTheme="majorBidi" w:cstheme="majorBidi"/>
          <w:sz w:val="32"/>
          <w:szCs w:val="32"/>
        </w:rPr>
      </w:pPr>
      <w:r w:rsidRPr="00602E66">
        <w:rPr>
          <w:rFonts w:asciiTheme="majorBidi" w:hAnsiTheme="majorBidi" w:cstheme="majorBidi"/>
          <w:sz w:val="32"/>
          <w:szCs w:val="32"/>
          <w:cs/>
        </w:rPr>
        <w:lastRenderedPageBreak/>
        <w:t xml:space="preserve">สำนักงานป้องกันและปราบปรามยาเสพติด. (2560). </w:t>
      </w:r>
      <w:r w:rsidRPr="00602E66">
        <w:rPr>
          <w:rFonts w:asciiTheme="majorBidi" w:hAnsiTheme="majorBidi" w:cstheme="majorBidi"/>
          <w:i/>
          <w:iCs/>
          <w:sz w:val="32"/>
          <w:szCs w:val="32"/>
          <w:cs/>
        </w:rPr>
        <w:t>ผล</w:t>
      </w:r>
      <w:r w:rsidR="00C45B75" w:rsidRPr="00602E66">
        <w:rPr>
          <w:rFonts w:asciiTheme="majorBidi" w:hAnsiTheme="majorBidi" w:cstheme="majorBidi"/>
          <w:i/>
          <w:iCs/>
          <w:sz w:val="32"/>
          <w:szCs w:val="32"/>
          <w:cs/>
        </w:rPr>
        <w:t xml:space="preserve">การดำเนินงานกองทุนแม่ของแผ่นดิน </w:t>
      </w:r>
      <w:r w:rsidR="00661D76">
        <w:rPr>
          <w:rFonts w:asciiTheme="majorBidi" w:hAnsiTheme="majorBidi" w:cstheme="majorBidi"/>
          <w:i/>
          <w:iCs/>
          <w:sz w:val="32"/>
          <w:szCs w:val="32"/>
          <w:cs/>
        </w:rPr>
        <w:tab/>
      </w:r>
      <w:r w:rsidRPr="00602E66">
        <w:rPr>
          <w:rFonts w:asciiTheme="majorBidi" w:hAnsiTheme="majorBidi" w:cstheme="majorBidi"/>
          <w:i/>
          <w:iCs/>
          <w:sz w:val="32"/>
          <w:szCs w:val="32"/>
          <w:cs/>
        </w:rPr>
        <w:t>(ออนไลน์).</w:t>
      </w:r>
      <w:r w:rsidRPr="00602E66">
        <w:rPr>
          <w:rFonts w:asciiTheme="majorBidi" w:hAnsiTheme="majorBidi" w:cstheme="majorBidi"/>
          <w:sz w:val="32"/>
          <w:szCs w:val="32"/>
          <w:cs/>
        </w:rPr>
        <w:t xml:space="preserve"> </w:t>
      </w:r>
      <w:r w:rsidR="00661D76">
        <w:rPr>
          <w:rFonts w:asciiTheme="majorBidi" w:hAnsiTheme="majorBidi" w:cstheme="majorBidi" w:hint="cs"/>
          <w:sz w:val="32"/>
          <w:szCs w:val="32"/>
          <w:cs/>
        </w:rPr>
        <w:t>เ</w:t>
      </w:r>
      <w:r w:rsidRPr="00602E66">
        <w:rPr>
          <w:rFonts w:asciiTheme="majorBidi" w:hAnsiTheme="majorBidi" w:cstheme="majorBidi"/>
          <w:sz w:val="32"/>
          <w:szCs w:val="32"/>
          <w:cs/>
        </w:rPr>
        <w:t xml:space="preserve">ข้าถึงได้จาก </w:t>
      </w:r>
      <w:r w:rsidR="0055347E" w:rsidRPr="0055347E">
        <w:rPr>
          <w:rFonts w:asciiTheme="majorBidi" w:hAnsiTheme="majorBidi" w:cstheme="majorBidi"/>
          <w:sz w:val="32"/>
          <w:szCs w:val="32"/>
        </w:rPr>
        <w:t>http://www.kongtunmaeoncb.go.th/offer_hmf/report/</w:t>
      </w:r>
      <w:r w:rsidR="00661D76">
        <w:rPr>
          <w:rFonts w:asciiTheme="majorBidi" w:hAnsiTheme="majorBidi" w:cstheme="majorBidi"/>
          <w:sz w:val="32"/>
          <w:szCs w:val="32"/>
        </w:rPr>
        <w:tab/>
      </w:r>
      <w:hyperlink r:id="rId7" w:history="1">
        <w:r w:rsidR="00C45B75" w:rsidRPr="00602E66">
          <w:rPr>
            <w:rStyle w:val="a4"/>
            <w:rFonts w:asciiTheme="majorBidi" w:hAnsiTheme="majorBidi" w:cstheme="majorBidi"/>
            <w:color w:val="auto"/>
            <w:sz w:val="32"/>
            <w:szCs w:val="32"/>
            <w:u w:val="none"/>
          </w:rPr>
          <w:t>index_report_All.php</w:t>
        </w:r>
      </w:hyperlink>
      <w:r w:rsidR="0055347E">
        <w:rPr>
          <w:rFonts w:asciiTheme="majorBidi" w:hAnsiTheme="majorBidi" w:cstheme="majorBidi"/>
          <w:sz w:val="32"/>
          <w:szCs w:val="32"/>
        </w:rPr>
        <w:t xml:space="preserve"> </w:t>
      </w:r>
      <w:r w:rsidRPr="00602E66">
        <w:rPr>
          <w:rFonts w:asciiTheme="majorBidi" w:hAnsiTheme="majorBidi" w:cstheme="majorBidi"/>
          <w:sz w:val="32"/>
          <w:szCs w:val="32"/>
        </w:rPr>
        <w:t>[</w:t>
      </w:r>
      <w:r w:rsidRPr="00602E66">
        <w:rPr>
          <w:rFonts w:asciiTheme="majorBidi" w:hAnsiTheme="majorBidi" w:cstheme="majorBidi"/>
          <w:sz w:val="32"/>
          <w:szCs w:val="32"/>
          <w:cs/>
        </w:rPr>
        <w:t>30 กันยายน 2560].</w:t>
      </w:r>
    </w:p>
    <w:p w:rsidR="00FE103E" w:rsidRPr="00602E66" w:rsidRDefault="00FE103E" w:rsidP="00602E66">
      <w:pPr>
        <w:tabs>
          <w:tab w:val="left" w:pos="709"/>
          <w:tab w:val="left" w:pos="1418"/>
        </w:tabs>
        <w:autoSpaceDE w:val="0"/>
        <w:autoSpaceDN w:val="0"/>
        <w:adjustRightInd w:val="0"/>
        <w:spacing w:before="120" w:after="120" w:line="240" w:lineRule="auto"/>
        <w:jc w:val="thaiDistribute"/>
        <w:rPr>
          <w:rFonts w:asciiTheme="majorBidi" w:hAnsiTheme="majorBidi" w:cstheme="majorBidi"/>
          <w:sz w:val="32"/>
          <w:szCs w:val="32"/>
        </w:rPr>
      </w:pPr>
      <w:r w:rsidRPr="00602E66">
        <w:rPr>
          <w:rFonts w:asciiTheme="majorBidi" w:hAnsiTheme="majorBidi" w:cstheme="majorBidi"/>
          <w:sz w:val="32"/>
          <w:szCs w:val="32"/>
          <w:cs/>
        </w:rPr>
        <w:t xml:space="preserve">สมพงศ์ เกษมสิน. (2523). </w:t>
      </w:r>
      <w:r w:rsidRPr="00602E66">
        <w:rPr>
          <w:rFonts w:asciiTheme="majorBidi" w:hAnsiTheme="majorBidi" w:cstheme="majorBidi"/>
          <w:i/>
          <w:iCs/>
          <w:sz w:val="32"/>
          <w:szCs w:val="32"/>
          <w:cs/>
        </w:rPr>
        <w:t>การบริหา</w:t>
      </w:r>
      <w:r w:rsidRPr="00602E66">
        <w:rPr>
          <w:rFonts w:asciiTheme="majorBidi" w:hAnsiTheme="majorBidi" w:cstheme="majorBidi"/>
          <w:sz w:val="32"/>
          <w:szCs w:val="32"/>
          <w:cs/>
        </w:rPr>
        <w:t>ร. พิมพ์ครั้งที่ 7. กรุงเทพฯ: ไทยวัฒนาพานิช.</w:t>
      </w:r>
    </w:p>
    <w:p w:rsidR="00FE103E" w:rsidRPr="00602E66" w:rsidRDefault="00FE103E" w:rsidP="00602E66">
      <w:pPr>
        <w:tabs>
          <w:tab w:val="left" w:pos="709"/>
          <w:tab w:val="left" w:pos="1418"/>
        </w:tabs>
        <w:autoSpaceDE w:val="0"/>
        <w:autoSpaceDN w:val="0"/>
        <w:adjustRightInd w:val="0"/>
        <w:spacing w:after="0" w:line="240" w:lineRule="auto"/>
        <w:jc w:val="thaiDistribute"/>
        <w:rPr>
          <w:rFonts w:asciiTheme="majorBidi" w:hAnsiTheme="majorBidi" w:cstheme="majorBidi"/>
          <w:sz w:val="32"/>
          <w:szCs w:val="32"/>
        </w:rPr>
      </w:pPr>
      <w:r w:rsidRPr="00602E66">
        <w:rPr>
          <w:rFonts w:asciiTheme="majorBidi" w:hAnsiTheme="majorBidi" w:cstheme="majorBidi"/>
          <w:sz w:val="32"/>
          <w:szCs w:val="32"/>
          <w:cs/>
        </w:rPr>
        <w:t xml:space="preserve">สมพร เฟื่องจันทร์. (2540). </w:t>
      </w:r>
      <w:r w:rsidRPr="00602E66">
        <w:rPr>
          <w:rFonts w:asciiTheme="majorBidi" w:hAnsiTheme="majorBidi" w:cstheme="majorBidi"/>
          <w:i/>
          <w:iCs/>
          <w:sz w:val="32"/>
          <w:szCs w:val="32"/>
          <w:cs/>
        </w:rPr>
        <w:t>แนวคิดและหลักการจัดการในองค์การสาธารณะ.</w:t>
      </w:r>
      <w:r w:rsidRPr="00602E66">
        <w:rPr>
          <w:rFonts w:asciiTheme="majorBidi" w:hAnsiTheme="majorBidi" w:cstheme="majorBidi"/>
          <w:sz w:val="32"/>
          <w:szCs w:val="32"/>
          <w:cs/>
        </w:rPr>
        <w:t xml:space="preserve"> กรุงเทพฯ: </w:t>
      </w:r>
      <w:r w:rsidR="00661D76">
        <w:rPr>
          <w:rFonts w:asciiTheme="majorBidi" w:hAnsiTheme="majorBidi" w:cstheme="majorBidi"/>
          <w:sz w:val="32"/>
          <w:szCs w:val="32"/>
          <w:cs/>
        </w:rPr>
        <w:tab/>
      </w:r>
      <w:r w:rsidRPr="00602E66">
        <w:rPr>
          <w:rFonts w:asciiTheme="majorBidi" w:hAnsiTheme="majorBidi" w:cstheme="majorBidi"/>
          <w:sz w:val="32"/>
          <w:szCs w:val="32"/>
          <w:cs/>
        </w:rPr>
        <w:t>จุฬาลงกรณ์มหาวิทยาลัย.</w:t>
      </w:r>
    </w:p>
    <w:p w:rsidR="00FE103E" w:rsidRPr="00602E66" w:rsidRDefault="00FE103E" w:rsidP="00602E66">
      <w:pPr>
        <w:tabs>
          <w:tab w:val="left" w:pos="709"/>
          <w:tab w:val="left" w:pos="1418"/>
        </w:tabs>
        <w:autoSpaceDE w:val="0"/>
        <w:autoSpaceDN w:val="0"/>
        <w:adjustRightInd w:val="0"/>
        <w:spacing w:before="120" w:after="0" w:line="240" w:lineRule="auto"/>
        <w:jc w:val="thaiDistribute"/>
        <w:rPr>
          <w:rFonts w:asciiTheme="majorBidi" w:hAnsiTheme="majorBidi" w:cstheme="majorBidi"/>
          <w:sz w:val="32"/>
          <w:szCs w:val="32"/>
        </w:rPr>
      </w:pPr>
      <w:r w:rsidRPr="00602E66">
        <w:rPr>
          <w:rFonts w:asciiTheme="majorBidi" w:hAnsiTheme="majorBidi" w:cstheme="majorBidi"/>
          <w:sz w:val="32"/>
          <w:szCs w:val="32"/>
          <w:cs/>
        </w:rPr>
        <w:t xml:space="preserve">สมศักดิ์ ขาวลาภ. (2544). </w:t>
      </w:r>
      <w:r w:rsidR="00D076AD" w:rsidRPr="00602E66">
        <w:rPr>
          <w:rFonts w:asciiTheme="majorBidi" w:hAnsiTheme="majorBidi" w:cstheme="majorBidi"/>
          <w:i/>
          <w:iCs/>
          <w:sz w:val="32"/>
          <w:szCs w:val="32"/>
          <w:cs/>
        </w:rPr>
        <w:t>ภาวะผู้นำ</w:t>
      </w:r>
      <w:r w:rsidRPr="00602E66">
        <w:rPr>
          <w:rFonts w:asciiTheme="majorBidi" w:hAnsiTheme="majorBidi" w:cstheme="majorBidi"/>
          <w:i/>
          <w:iCs/>
          <w:sz w:val="32"/>
          <w:szCs w:val="32"/>
          <w:cs/>
        </w:rPr>
        <w:t>การจูงใจและทีมงาน.</w:t>
      </w:r>
      <w:r w:rsidRPr="00602E66">
        <w:rPr>
          <w:rFonts w:asciiTheme="majorBidi" w:hAnsiTheme="majorBidi" w:cstheme="majorBidi"/>
          <w:sz w:val="32"/>
          <w:szCs w:val="32"/>
          <w:cs/>
        </w:rPr>
        <w:t xml:space="preserve"> กรุงเทพฯ: ศูนย์หนังสือสถาบันราชภัฏ</w:t>
      </w:r>
      <w:r w:rsidR="00D06E1F" w:rsidRPr="00602E66">
        <w:rPr>
          <w:rFonts w:asciiTheme="majorBidi" w:hAnsiTheme="majorBidi" w:cstheme="majorBidi"/>
          <w:sz w:val="32"/>
          <w:szCs w:val="32"/>
          <w:cs/>
        </w:rPr>
        <w:tab/>
      </w:r>
      <w:r w:rsidRPr="00602E66">
        <w:rPr>
          <w:rFonts w:asciiTheme="majorBidi" w:hAnsiTheme="majorBidi" w:cstheme="majorBidi"/>
          <w:sz w:val="32"/>
          <w:szCs w:val="32"/>
          <w:cs/>
        </w:rPr>
        <w:t>สวนสุนันทา.</w:t>
      </w:r>
    </w:p>
    <w:p w:rsidR="00FE103E" w:rsidRPr="00602E66" w:rsidRDefault="00FE103E" w:rsidP="00602E66">
      <w:pPr>
        <w:tabs>
          <w:tab w:val="left" w:pos="709"/>
          <w:tab w:val="left" w:pos="1418"/>
        </w:tabs>
        <w:autoSpaceDE w:val="0"/>
        <w:autoSpaceDN w:val="0"/>
        <w:adjustRightInd w:val="0"/>
        <w:spacing w:before="120" w:after="0" w:line="240" w:lineRule="auto"/>
        <w:jc w:val="thaiDistribute"/>
        <w:rPr>
          <w:rFonts w:asciiTheme="majorBidi" w:hAnsiTheme="majorBidi" w:cstheme="majorBidi"/>
          <w:sz w:val="32"/>
          <w:szCs w:val="32"/>
        </w:rPr>
      </w:pPr>
      <w:r w:rsidRPr="00602E66">
        <w:rPr>
          <w:rFonts w:asciiTheme="majorBidi" w:hAnsiTheme="majorBidi" w:cstheme="majorBidi"/>
          <w:sz w:val="32"/>
          <w:szCs w:val="32"/>
          <w:cs/>
        </w:rPr>
        <w:t xml:space="preserve">อนันต์ เกตุวงศ์. (2523). </w:t>
      </w:r>
      <w:r w:rsidRPr="00602E66">
        <w:rPr>
          <w:rFonts w:asciiTheme="majorBidi" w:hAnsiTheme="majorBidi" w:cstheme="majorBidi"/>
          <w:i/>
          <w:iCs/>
          <w:sz w:val="32"/>
          <w:szCs w:val="32"/>
          <w:cs/>
        </w:rPr>
        <w:t xml:space="preserve">การบริหารการพัฒนา </w:t>
      </w:r>
      <w:r w:rsidRPr="00602E66">
        <w:rPr>
          <w:rFonts w:asciiTheme="majorBidi" w:hAnsiTheme="majorBidi" w:cstheme="majorBidi"/>
          <w:sz w:val="32"/>
          <w:szCs w:val="32"/>
          <w:cs/>
        </w:rPr>
        <w:t>.กรุงเทพฯ: โรงพิมพ์มหาวิทยาลัยธรรมศาสตร์.</w:t>
      </w:r>
    </w:p>
    <w:sectPr w:rsidR="00FE103E" w:rsidRPr="00602E66" w:rsidSect="00661D76">
      <w:pgSz w:w="11906" w:h="16838"/>
      <w:pgMar w:top="2160" w:right="1440" w:bottom="1440" w:left="21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 New">
    <w:altName w:val="Times New Roman"/>
    <w:panose1 w:val="00000000000000000000"/>
    <w:charset w:val="00"/>
    <w:family w:val="roman"/>
    <w:notTrueType/>
    <w:pitch w:val="default"/>
  </w:font>
  <w:font w:name="Leelawadee">
    <w:panose1 w:val="020B0502040204020203"/>
    <w:charset w:val="DE"/>
    <w:family w:val="swiss"/>
    <w:notTrueType/>
    <w:pitch w:val="variable"/>
    <w:sig w:usb0="01000001" w:usb1="00000000" w:usb2="00000000" w:usb3="00000000" w:csb0="00010000" w:csb1="00000000"/>
  </w:font>
  <w:font w:name="AngsanaNew">
    <w:panose1 w:val="00000000000000000000"/>
    <w:charset w:val="00"/>
    <w:family w:val="roman"/>
    <w:notTrueType/>
    <w:pitch w:val="default"/>
  </w:font>
  <w:font w:name="BrowalliaNew">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D5118F"/>
    <w:multiLevelType w:val="multilevel"/>
    <w:tmpl w:val="92A06B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047"/>
    <w:rsid w:val="00084BE8"/>
    <w:rsid w:val="00097A67"/>
    <w:rsid w:val="000F6047"/>
    <w:rsid w:val="001034C5"/>
    <w:rsid w:val="00142580"/>
    <w:rsid w:val="00177BF4"/>
    <w:rsid w:val="0019666B"/>
    <w:rsid w:val="001A001A"/>
    <w:rsid w:val="001D466E"/>
    <w:rsid w:val="001F526A"/>
    <w:rsid w:val="00214BA5"/>
    <w:rsid w:val="00273117"/>
    <w:rsid w:val="002A0754"/>
    <w:rsid w:val="002D1EA7"/>
    <w:rsid w:val="002E6B81"/>
    <w:rsid w:val="00352AA2"/>
    <w:rsid w:val="003E5697"/>
    <w:rsid w:val="00477CD0"/>
    <w:rsid w:val="00521DC6"/>
    <w:rsid w:val="0055347E"/>
    <w:rsid w:val="00593E90"/>
    <w:rsid w:val="005B302F"/>
    <w:rsid w:val="005E2924"/>
    <w:rsid w:val="00602E66"/>
    <w:rsid w:val="00614B69"/>
    <w:rsid w:val="00661D76"/>
    <w:rsid w:val="00683105"/>
    <w:rsid w:val="006F6A04"/>
    <w:rsid w:val="007018C8"/>
    <w:rsid w:val="00716987"/>
    <w:rsid w:val="00733AA5"/>
    <w:rsid w:val="007A11D5"/>
    <w:rsid w:val="008E64C3"/>
    <w:rsid w:val="00A423DB"/>
    <w:rsid w:val="00A65BC0"/>
    <w:rsid w:val="00A73DA6"/>
    <w:rsid w:val="00AD1EBE"/>
    <w:rsid w:val="00B235B6"/>
    <w:rsid w:val="00B5749E"/>
    <w:rsid w:val="00C16E43"/>
    <w:rsid w:val="00C42F67"/>
    <w:rsid w:val="00C45B75"/>
    <w:rsid w:val="00C82D33"/>
    <w:rsid w:val="00CA28B8"/>
    <w:rsid w:val="00CD2DD5"/>
    <w:rsid w:val="00D06E1F"/>
    <w:rsid w:val="00D076AD"/>
    <w:rsid w:val="00DA1CA2"/>
    <w:rsid w:val="00DF2B21"/>
    <w:rsid w:val="00E26FCD"/>
    <w:rsid w:val="00E53EFB"/>
    <w:rsid w:val="00ED1801"/>
    <w:rsid w:val="00F80DAB"/>
    <w:rsid w:val="00FD7763"/>
    <w:rsid w:val="00FE103E"/>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5B5A36-4FAB-44AF-8746-BB1927B56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HTML ที่ได้รับการจัดรูปแบบแล้ว อักขระ"/>
    <w:basedOn w:val="a0"/>
    <w:link w:val="HTML0"/>
    <w:uiPriority w:val="99"/>
    <w:semiHidden/>
    <w:rsid w:val="000F6047"/>
    <w:rPr>
      <w:rFonts w:ascii="Angsana New" w:eastAsia="Times New Roman" w:hAnsi="Angsana New" w:cs="Angsana New"/>
      <w:sz w:val="28"/>
    </w:rPr>
  </w:style>
  <w:style w:type="paragraph" w:styleId="HTML0">
    <w:name w:val="HTML Preformatted"/>
    <w:basedOn w:val="a"/>
    <w:link w:val="HTML"/>
    <w:uiPriority w:val="99"/>
    <w:semiHidden/>
    <w:unhideWhenUsed/>
    <w:rsid w:val="000F6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ngsana New" w:eastAsia="Times New Roman" w:hAnsi="Angsana New" w:cs="Angsana New"/>
      <w:sz w:val="28"/>
    </w:rPr>
  </w:style>
  <w:style w:type="paragraph" w:customStyle="1" w:styleId="Default">
    <w:name w:val="Default"/>
    <w:uiPriority w:val="99"/>
    <w:rsid w:val="006F6A04"/>
    <w:pPr>
      <w:autoSpaceDE w:val="0"/>
      <w:autoSpaceDN w:val="0"/>
      <w:adjustRightInd w:val="0"/>
      <w:spacing w:after="0" w:line="240" w:lineRule="auto"/>
    </w:pPr>
    <w:rPr>
      <w:rFonts w:ascii="Angsana New" w:eastAsia="Times New Roman" w:hAnsi="Angsana New" w:cs="Angsana New"/>
      <w:color w:val="000000"/>
      <w:sz w:val="24"/>
      <w:szCs w:val="24"/>
    </w:rPr>
  </w:style>
  <w:style w:type="paragraph" w:styleId="a3">
    <w:name w:val="No Spacing"/>
    <w:aliases w:val="content-style"/>
    <w:uiPriority w:val="1"/>
    <w:qFormat/>
    <w:rsid w:val="00DF2B21"/>
    <w:pPr>
      <w:spacing w:after="0" w:line="240" w:lineRule="auto"/>
      <w:jc w:val="center"/>
    </w:pPr>
    <w:rPr>
      <w:rFonts w:ascii="Angsana New" w:eastAsia="TH Sarabun New" w:hAnsi="Angsana New" w:cs="Angsana New"/>
      <w:sz w:val="32"/>
      <w:szCs w:val="32"/>
    </w:rPr>
  </w:style>
  <w:style w:type="character" w:styleId="a4">
    <w:name w:val="Hyperlink"/>
    <w:basedOn w:val="a0"/>
    <w:uiPriority w:val="99"/>
    <w:unhideWhenUsed/>
    <w:rsid w:val="00477CD0"/>
    <w:rPr>
      <w:color w:val="0000FF"/>
      <w:u w:val="single"/>
    </w:rPr>
  </w:style>
  <w:style w:type="paragraph" w:styleId="a5">
    <w:name w:val="Balloon Text"/>
    <w:basedOn w:val="a"/>
    <w:link w:val="a6"/>
    <w:uiPriority w:val="99"/>
    <w:semiHidden/>
    <w:unhideWhenUsed/>
    <w:rsid w:val="00B5749E"/>
    <w:pPr>
      <w:spacing w:after="0" w:line="240" w:lineRule="auto"/>
    </w:pPr>
    <w:rPr>
      <w:rFonts w:ascii="Leelawadee" w:hAnsi="Leelawadee" w:cs="Angsana New"/>
      <w:sz w:val="18"/>
      <w:szCs w:val="22"/>
    </w:rPr>
  </w:style>
  <w:style w:type="character" w:customStyle="1" w:styleId="a6">
    <w:name w:val="ข้อความบอลลูน อักขระ"/>
    <w:basedOn w:val="a0"/>
    <w:link w:val="a5"/>
    <w:uiPriority w:val="99"/>
    <w:semiHidden/>
    <w:rsid w:val="00B5749E"/>
    <w:rPr>
      <w:rFonts w:ascii="Leelawadee" w:hAnsi="Leelawadee"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0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ngtunmaeoncb.go.th/offer_hmf/report/index_report_All.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dc.thailis.or.th/tdc/basic.php?query=%C1%CB%D2%C7%D4%B7%C2%D2%C5%D1%C2%C3%D2%AA%C0%D1%AF%C1%CB%D2%CA%D2%C3%A4%D2%C1&amp;field=1016&amp;option=showresult&amp;institute_code=0&amp;doc_type=0" TargetMode="External"/><Relationship Id="rId5" Type="http://schemas.openxmlformats.org/officeDocument/2006/relationships/hyperlink" Target="http://tdc.thailis.or.th/tdc/basic.php?query=%C3%D1%B0%C8%D2%CA%B5%C3%EC%C1%CB%D2%BA%D1%B3%B1%D4%B5&amp;field=1016&amp;option=showresult&amp;institute_code=0&amp;doc_type=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15</Pages>
  <Words>4072</Words>
  <Characters>23212</Characters>
  <Application>Microsoft Office Word</Application>
  <DocSecurity>0</DocSecurity>
  <Lines>193</Lines>
  <Paragraphs>54</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27230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kasama wannaro</cp:lastModifiedBy>
  <cp:revision>16</cp:revision>
  <cp:lastPrinted>2018-07-21T10:58:00Z</cp:lastPrinted>
  <dcterms:created xsi:type="dcterms:W3CDTF">2018-07-21T06:10:00Z</dcterms:created>
  <dcterms:modified xsi:type="dcterms:W3CDTF">2018-07-21T11:09:00Z</dcterms:modified>
</cp:coreProperties>
</file>