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AD" w:rsidRPr="000F7729" w:rsidRDefault="00363480" w:rsidP="005718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</w:t>
      </w:r>
      <w:r w:rsidR="00A32EF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5 การส่งเสริมอาชีพ</w:t>
      </w:r>
    </w:p>
    <w:p w:rsidR="00E76777" w:rsidRDefault="005718AD" w:rsidP="005718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 w:rsid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</w:t>
      </w:r>
      <w:r w:rsidR="00A32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5.1 สนับสนุนการพัฒนาเศรษฐกิจในรูปแบบวิสาหกิจชุมชน เศรษฐกิจสร้างสรรค์ จัดตั้งและดูแลตลาดกลาง ส่งเสริมการสหกรณ์</w:t>
      </w:r>
    </w:p>
    <w:p w:rsidR="00A32EFE" w:rsidRDefault="00A32EFE" w:rsidP="005718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โดยการพัฒนาบุคล</w:t>
      </w:r>
      <w:r w:rsidR="001B044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กรทั้งระบบ เพิ่มการออม ลดหนี้สินภาครัวเรือน</w:t>
      </w:r>
    </w:p>
    <w:p w:rsidR="00A32EFE" w:rsidRPr="008D2559" w:rsidRDefault="00A32EFE" w:rsidP="005718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0F7729" w:rsidTr="005223EB">
        <w:tc>
          <w:tcPr>
            <w:tcW w:w="675" w:type="dxa"/>
            <w:vMerge w:val="restart"/>
          </w:tcPr>
          <w:p w:rsidR="000F7729" w:rsidRPr="00E76777" w:rsidRDefault="00363480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="000F7729"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0F7729" w:rsidRPr="00E76777" w:rsidRDefault="00363480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="000F7729"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5223EB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 w:rsidR="003634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0F7729" w:rsidRPr="00E76777" w:rsidRDefault="000F7729" w:rsidP="00977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 w:rsidR="003634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0F7729" w:rsidRPr="00E76777" w:rsidRDefault="000F7729" w:rsidP="00977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 w:rsidR="003634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0F7729" w:rsidTr="005223EB">
        <w:trPr>
          <w:trHeight w:val="530"/>
        </w:trPr>
        <w:tc>
          <w:tcPr>
            <w:tcW w:w="675" w:type="dxa"/>
            <w:vMerge/>
          </w:tcPr>
          <w:p w:rsidR="000F7729" w:rsidRPr="00E76777" w:rsidRDefault="000F7729" w:rsidP="009772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0F7729" w:rsidRPr="00E76777" w:rsidRDefault="000F7729" w:rsidP="009772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0F7729" w:rsidRPr="00E76777" w:rsidRDefault="000F7729" w:rsidP="009772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0F7729" w:rsidRPr="00E76777" w:rsidRDefault="000F7729" w:rsidP="009772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0F7729" w:rsidRPr="00E76777" w:rsidRDefault="000F7729" w:rsidP="009772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0F7729" w:rsidRPr="00E76777" w:rsidRDefault="000F7729" w:rsidP="009772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977FF5" w:rsidRPr="008D2559" w:rsidTr="005223EB">
        <w:tc>
          <w:tcPr>
            <w:tcW w:w="675" w:type="dxa"/>
          </w:tcPr>
          <w:p w:rsidR="00E76777" w:rsidRPr="008D2559" w:rsidRDefault="00A32EFE" w:rsidP="00A32E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</w:tcPr>
          <w:p w:rsidR="005F50D6" w:rsidRPr="006E4008" w:rsidRDefault="006E4008" w:rsidP="005718AD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โครงการปรับปรุงดินและปลูกพืชบำรุงดิน</w:t>
            </w:r>
          </w:p>
          <w:p w:rsidR="00A32EFE" w:rsidRDefault="00A32EFE" w:rsidP="005718AD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:rsidR="00A32EFE" w:rsidRDefault="00A32EFE" w:rsidP="005718AD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:rsidR="00A32EFE" w:rsidRDefault="00A32EFE" w:rsidP="005718AD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:rsidR="00A32EFE" w:rsidRDefault="00A32EFE" w:rsidP="005718AD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:rsidR="00A32EFE" w:rsidRDefault="00A32EFE" w:rsidP="005718AD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:rsidR="00A32EFE" w:rsidRDefault="00A32EFE" w:rsidP="005718AD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:rsidR="00A32EFE" w:rsidRDefault="00A32EFE" w:rsidP="005718AD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:rsidR="00A32EFE" w:rsidRDefault="00A32EFE" w:rsidP="005718AD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:rsidR="00A32EFE" w:rsidRDefault="00A32EFE" w:rsidP="005718AD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:rsidR="00A32EFE" w:rsidRDefault="00A32EFE" w:rsidP="005718AD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:rsidR="00A32EFE" w:rsidRDefault="00A32EFE" w:rsidP="005718AD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:rsidR="00A32EFE" w:rsidRDefault="00A32EFE" w:rsidP="005718AD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:rsidR="00A32EFE" w:rsidRDefault="00A32EFE" w:rsidP="005718AD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:rsidR="00A32EFE" w:rsidRDefault="00A32EFE" w:rsidP="005718AD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:rsidR="00A32EFE" w:rsidRDefault="00A32EFE" w:rsidP="005718AD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:rsidR="00A32EFE" w:rsidRDefault="00A32EFE" w:rsidP="005718AD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:rsidR="00A32EFE" w:rsidRDefault="00A32EFE" w:rsidP="005718AD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:rsidR="00A32EFE" w:rsidRDefault="00A32EFE" w:rsidP="005718AD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:rsidR="00A32EFE" w:rsidRDefault="00A32EFE" w:rsidP="005718AD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:rsidR="00A32EFE" w:rsidRDefault="00A32EFE" w:rsidP="005718AD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:rsidR="00A32EFE" w:rsidRPr="00A32EFE" w:rsidRDefault="00A32EFE" w:rsidP="005718AD">
            <w:pPr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F2662C" w:rsidRDefault="00A32EFE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F2662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ค่าใช้จ่ายในการส่งเสริมปลูกพืชและ</w:t>
            </w:r>
          </w:p>
          <w:p w:rsidR="00E76777" w:rsidRPr="00A32EFE" w:rsidRDefault="00F2662C" w:rsidP="005718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ไถกลบเป็นปุ๋ยบำรุงดิน</w:t>
            </w:r>
          </w:p>
        </w:tc>
        <w:tc>
          <w:tcPr>
            <w:tcW w:w="1559" w:type="dxa"/>
          </w:tcPr>
          <w:p w:rsidR="00E76777" w:rsidRPr="008D2559" w:rsidRDefault="00A32EFE" w:rsidP="00A32EFE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6E4008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E76777" w:rsidRPr="008D2559" w:rsidRDefault="00F2662C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E76777" w:rsidRPr="008D2559" w:rsidRDefault="00F2662C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</w:t>
            </w:r>
            <w:r w:rsidR="00B12EA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คุณภาพชีวิต</w:t>
            </w:r>
          </w:p>
        </w:tc>
        <w:tc>
          <w:tcPr>
            <w:tcW w:w="283" w:type="dxa"/>
          </w:tcPr>
          <w:p w:rsidR="00E76777" w:rsidRPr="008D2559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76777" w:rsidRPr="008D2559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76777" w:rsidRPr="008D2559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76777" w:rsidRPr="008D2559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76777" w:rsidRPr="008D2559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76777" w:rsidRPr="008D2559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76777" w:rsidRPr="008D2559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76777" w:rsidRPr="008D2559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76777" w:rsidRPr="008D2559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76777" w:rsidRPr="008D2559" w:rsidRDefault="001C1790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4.55pt;margin-top:10pt;width:42.5pt;height:.05pt;z-index:251660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E76777" w:rsidRPr="008D2559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76777" w:rsidRPr="008D2559" w:rsidRDefault="00E76777" w:rsidP="005718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E76777" w:rsidRDefault="00E7677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32EFE" w:rsidRPr="000F7729" w:rsidRDefault="00A32EFE" w:rsidP="00A32EF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ยุทธศาสตร์การพัฒนาที่ 5 การส่งเสริมอาชีพ</w:t>
      </w:r>
    </w:p>
    <w:p w:rsidR="00A32EFE" w:rsidRDefault="00A32EFE" w:rsidP="00A32EF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 5.2 สนับสนุนส่งเสริมการรวมกลุ่มอาชีพและผลิตภัณฑ์ชุมชน ตามหลักปรัชญาของเศรษฐกิจพอเพียง และส่งเสริมแหล่งผลิตสินค้าฮา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ลาล</w:t>
      </w:r>
      <w:proofErr w:type="spellEnd"/>
    </w:p>
    <w:p w:rsidR="00A32EFE" w:rsidRPr="008D2559" w:rsidRDefault="00A32EFE" w:rsidP="00A32EF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A32EFE" w:rsidTr="001E3F40">
        <w:tc>
          <w:tcPr>
            <w:tcW w:w="675" w:type="dxa"/>
            <w:vMerge w:val="restart"/>
          </w:tcPr>
          <w:p w:rsidR="00A32EFE" w:rsidRPr="00E76777" w:rsidRDefault="00A32EFE" w:rsidP="001E3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A32EFE" w:rsidRPr="00E76777" w:rsidRDefault="00A32EFE" w:rsidP="001E3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A32EFE" w:rsidRDefault="00A32EFE" w:rsidP="001E3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A32EFE" w:rsidRPr="00E76777" w:rsidRDefault="00A32EFE" w:rsidP="001E3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A32EFE" w:rsidRPr="00E76777" w:rsidRDefault="00A32EFE" w:rsidP="001E3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A32EFE" w:rsidRPr="00E76777" w:rsidRDefault="00A32EFE" w:rsidP="001E3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A32EFE" w:rsidRPr="00E76777" w:rsidRDefault="00A32EFE" w:rsidP="001E3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A32EFE" w:rsidRPr="00E76777" w:rsidRDefault="00A32EFE" w:rsidP="001E3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A32EFE" w:rsidRPr="00E76777" w:rsidRDefault="00A32EFE" w:rsidP="001E3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A32EFE" w:rsidRPr="00E76777" w:rsidRDefault="00A32EFE" w:rsidP="001E3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A32EFE" w:rsidRPr="00E76777" w:rsidRDefault="00A32EFE" w:rsidP="001E3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A32EFE" w:rsidTr="001E3F40">
        <w:trPr>
          <w:trHeight w:val="530"/>
        </w:trPr>
        <w:tc>
          <w:tcPr>
            <w:tcW w:w="675" w:type="dxa"/>
            <w:vMerge/>
          </w:tcPr>
          <w:p w:rsidR="00A32EFE" w:rsidRPr="00E76777" w:rsidRDefault="00A32EFE" w:rsidP="001E3F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A32EFE" w:rsidRPr="00E76777" w:rsidRDefault="00A32EFE" w:rsidP="001E3F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A32EFE" w:rsidRPr="00E76777" w:rsidRDefault="00A32EFE" w:rsidP="001E3F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32EFE" w:rsidRPr="00E76777" w:rsidRDefault="00A32EFE" w:rsidP="001E3F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A32EFE" w:rsidRPr="00E76777" w:rsidRDefault="00A32EFE" w:rsidP="001E3F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A32EFE" w:rsidRPr="00E76777" w:rsidRDefault="00A32EFE" w:rsidP="001E3F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32EFE" w:rsidRPr="000F7729" w:rsidRDefault="00A32EFE" w:rsidP="001E3F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A32EFE" w:rsidRPr="000F7729" w:rsidRDefault="00A32EFE" w:rsidP="001E3F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A32EFE" w:rsidRPr="000F7729" w:rsidRDefault="00A32EFE" w:rsidP="001E3F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A32EFE" w:rsidRPr="000F7729" w:rsidRDefault="00A32EFE" w:rsidP="001E3F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A32EFE" w:rsidRPr="000F7729" w:rsidRDefault="00A32EFE" w:rsidP="001E3F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A32EFE" w:rsidRPr="000F7729" w:rsidRDefault="00A32EFE" w:rsidP="001E3F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A32EFE" w:rsidRPr="000F7729" w:rsidRDefault="00A32EFE" w:rsidP="001E3F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A32EFE" w:rsidRPr="000F7729" w:rsidRDefault="00A32EFE" w:rsidP="001E3F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A32EFE" w:rsidRPr="000F7729" w:rsidRDefault="00A32EFE" w:rsidP="001E3F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A32EFE" w:rsidRPr="000F7729" w:rsidRDefault="00A32EFE" w:rsidP="001E3F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A32EFE" w:rsidRPr="000F7729" w:rsidRDefault="00A32EFE" w:rsidP="001E3F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A32EFE" w:rsidRPr="000F7729" w:rsidRDefault="00A32EFE" w:rsidP="001E3F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A32EFE" w:rsidRPr="008D2559" w:rsidTr="003B1917">
        <w:tc>
          <w:tcPr>
            <w:tcW w:w="675" w:type="dxa"/>
            <w:tcBorders>
              <w:bottom w:val="nil"/>
            </w:tcBorders>
          </w:tcPr>
          <w:p w:rsidR="00A32EFE" w:rsidRPr="008D2559" w:rsidRDefault="00A32EFE" w:rsidP="001E3F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A32EFE" w:rsidRPr="00A32EFE" w:rsidRDefault="00A32EFE" w:rsidP="001E3F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โครงการส่งเสริมและพัฒนาอาชีพ</w:t>
            </w:r>
          </w:p>
        </w:tc>
        <w:tc>
          <w:tcPr>
            <w:tcW w:w="2835" w:type="dxa"/>
          </w:tcPr>
          <w:p w:rsidR="003B1917" w:rsidRDefault="00A32EFE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  <w:r w:rsidR="002742AF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2742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อบรมวิจัยเชิงปฏิบัติการขับเคลื่อนจังหวัดสงขลา</w:t>
            </w:r>
            <w:r w:rsidR="003B191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2742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เป็นเมืองสหกรณ์แห่งเอเชีย (ตามโครงการอบรมวิจัยเชิงปฏิบัติการขับเคลื่อนจังหวัดสงขลา</w:t>
            </w:r>
          </w:p>
          <w:p w:rsidR="00792454" w:rsidRPr="00A32EFE" w:rsidRDefault="002742AF" w:rsidP="001E3F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เป็นเมืองสหกรณ์แห่งเอเชีย)</w:t>
            </w:r>
          </w:p>
        </w:tc>
        <w:tc>
          <w:tcPr>
            <w:tcW w:w="1559" w:type="dxa"/>
          </w:tcPr>
          <w:p w:rsidR="00A32EFE" w:rsidRPr="008D2559" w:rsidRDefault="002742AF" w:rsidP="001E3F4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4,300,000</w:t>
            </w:r>
          </w:p>
        </w:tc>
        <w:tc>
          <w:tcPr>
            <w:tcW w:w="1701" w:type="dxa"/>
          </w:tcPr>
          <w:p w:rsidR="00A32EFE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-องค์การบริหารส่วนจังหวัดสงขลา</w:t>
            </w:r>
          </w:p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-ภายในจังหวัดสงขลา</w:t>
            </w:r>
          </w:p>
        </w:tc>
        <w:tc>
          <w:tcPr>
            <w:tcW w:w="1985" w:type="dxa"/>
          </w:tcPr>
          <w:p w:rsidR="00A32EFE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B12EA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กองส่งเสริมคุณภาพชีวิต</w:t>
            </w:r>
          </w:p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มูลนิธิสวัสดีไทย</w:t>
            </w:r>
          </w:p>
        </w:tc>
        <w:tc>
          <w:tcPr>
            <w:tcW w:w="283" w:type="dxa"/>
          </w:tcPr>
          <w:p w:rsidR="00A32EFE" w:rsidRPr="008D2559" w:rsidRDefault="00A32EFE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32EFE" w:rsidRPr="008D2559" w:rsidRDefault="00A32EFE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32EFE" w:rsidRPr="008D2559" w:rsidRDefault="00A32EFE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32EFE" w:rsidRPr="008D2559" w:rsidRDefault="00A32EFE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32EFE" w:rsidRPr="008D2559" w:rsidRDefault="001C1790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0" type="#_x0000_t32" style="position:absolute;margin-left:8.3pt;margin-top:9.9pt;width:13pt;height:.05pt;z-index:251661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A32EFE" w:rsidRPr="008D2559" w:rsidRDefault="00A32EFE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32EFE" w:rsidRPr="008D2559" w:rsidRDefault="00A32EFE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32EFE" w:rsidRPr="008D2559" w:rsidRDefault="00A32EFE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32EFE" w:rsidRPr="008D2559" w:rsidRDefault="00A32EFE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32EFE" w:rsidRPr="008D2559" w:rsidRDefault="00A32EFE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32EFE" w:rsidRPr="008D2559" w:rsidRDefault="00A32EFE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32EFE" w:rsidRPr="008D2559" w:rsidRDefault="00A32EFE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92454" w:rsidRPr="008D2559" w:rsidTr="003B1917">
        <w:tc>
          <w:tcPr>
            <w:tcW w:w="675" w:type="dxa"/>
            <w:tcBorders>
              <w:top w:val="nil"/>
              <w:bottom w:val="nil"/>
            </w:tcBorders>
          </w:tcPr>
          <w:p w:rsidR="00792454" w:rsidRPr="008D2559" w:rsidRDefault="00792454" w:rsidP="001E3F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92454" w:rsidRPr="00A32EFE" w:rsidRDefault="00792454" w:rsidP="001E3F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792454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 อบรม สัมมนาเพื่อขับเคลื่อนสงขลาสู่เมืองสหกรณ์แห่งเอเชีย </w:t>
            </w:r>
          </w:p>
          <w:p w:rsidR="00792454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(ตามโครงการอบรม สัมมนาเพื่อขับเคลื่อนสงขลาสู่เมืองสหกรณ์</w:t>
            </w:r>
          </w:p>
          <w:p w:rsidR="00792454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แห่งเอเชีย)</w:t>
            </w:r>
          </w:p>
          <w:p w:rsidR="00792454" w:rsidRPr="00A32EFE" w:rsidRDefault="00792454" w:rsidP="001E3F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792454" w:rsidRPr="008D2559" w:rsidRDefault="00792454" w:rsidP="001E3F4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400,000</w:t>
            </w:r>
          </w:p>
        </w:tc>
        <w:tc>
          <w:tcPr>
            <w:tcW w:w="1701" w:type="dxa"/>
          </w:tcPr>
          <w:p w:rsidR="00792454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-องค์การบริหารส่วนจังหวัดสงขลา</w:t>
            </w:r>
          </w:p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-ภายในจังหวัดสงขลา</w:t>
            </w:r>
          </w:p>
        </w:tc>
        <w:tc>
          <w:tcPr>
            <w:tcW w:w="1985" w:type="dxa"/>
          </w:tcPr>
          <w:p w:rsidR="00792454" w:rsidRDefault="00B12EA6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มูลนิธิสวัสดีไทย</w:t>
            </w:r>
          </w:p>
        </w:tc>
        <w:tc>
          <w:tcPr>
            <w:tcW w:w="283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1C1790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1" type="#_x0000_t32" style="position:absolute;margin-left:6.15pt;margin-top:10.25pt;width:45.25pt;height:.05pt;z-index:251662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92454" w:rsidRPr="008D2559" w:rsidTr="003B1917">
        <w:tc>
          <w:tcPr>
            <w:tcW w:w="675" w:type="dxa"/>
            <w:tcBorders>
              <w:top w:val="nil"/>
              <w:bottom w:val="nil"/>
            </w:tcBorders>
          </w:tcPr>
          <w:p w:rsidR="00792454" w:rsidRPr="008D2559" w:rsidRDefault="00792454" w:rsidP="001E3F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92454" w:rsidRPr="00A32EFE" w:rsidRDefault="00792454" w:rsidP="001E3F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792454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 อบรม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ศึกษาดูงานกลุ่มอาชีพประมงพื้นบ้านในพื้นที่ 6 อำเภอ</w:t>
            </w:r>
          </w:p>
          <w:p w:rsidR="00672BBC" w:rsidRDefault="00792454" w:rsidP="00792454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(ตามโครงการอบรม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ศึกษาดูงานกลุ่มอาชีพประมงพื้นบ้านในพื้นที่</w:t>
            </w:r>
          </w:p>
          <w:p w:rsidR="00792454" w:rsidRDefault="00792454" w:rsidP="0079245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 อำเภอ)</w:t>
            </w:r>
          </w:p>
          <w:p w:rsidR="00792454" w:rsidRPr="00A32EFE" w:rsidRDefault="00792454" w:rsidP="001E3F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792454" w:rsidRPr="008D2559" w:rsidRDefault="00792454" w:rsidP="001E3F4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1,000,000</w:t>
            </w:r>
          </w:p>
        </w:tc>
        <w:tc>
          <w:tcPr>
            <w:tcW w:w="1701" w:type="dxa"/>
          </w:tcPr>
          <w:p w:rsidR="00792454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-องค์การบริหารส่วนจังหวัดสงขลา</w:t>
            </w:r>
          </w:p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-ต่างจังหวัด</w:t>
            </w:r>
          </w:p>
        </w:tc>
        <w:tc>
          <w:tcPr>
            <w:tcW w:w="1985" w:type="dxa"/>
          </w:tcPr>
          <w:p w:rsidR="00792454" w:rsidRDefault="00B12EA6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792454" w:rsidRPr="00792454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-สมาคมรักษ์ทะเลไทย</w:t>
            </w:r>
          </w:p>
        </w:tc>
        <w:tc>
          <w:tcPr>
            <w:tcW w:w="283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1C1790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2" type="#_x0000_t32" style="position:absolute;margin-left:-4.7pt;margin-top:14.65pt;width:13pt;height:.05pt;z-index:251663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92454" w:rsidRPr="008D2559" w:rsidTr="003B1917">
        <w:tc>
          <w:tcPr>
            <w:tcW w:w="675" w:type="dxa"/>
            <w:tcBorders>
              <w:top w:val="nil"/>
            </w:tcBorders>
          </w:tcPr>
          <w:p w:rsidR="00792454" w:rsidRPr="008D2559" w:rsidRDefault="00792454" w:rsidP="001E3F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92454" w:rsidRPr="00A32EFE" w:rsidRDefault="00792454" w:rsidP="001E3F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792454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4. อบรม สนับสนุน ส่งเสริมกลุ่มอาชีพเพื่อสร้าง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The best </w:t>
            </w:r>
            <w:proofErr w:type="spellStart"/>
            <w:r>
              <w:rPr>
                <w:rFonts w:ascii="TH SarabunIT๙" w:hAnsi="TH SarabunIT๙" w:cs="TH SarabunIT๙"/>
                <w:sz w:val="26"/>
                <w:szCs w:val="26"/>
              </w:rPr>
              <w:t>songkhla</w:t>
            </w:r>
            <w:proofErr w:type="spellEnd"/>
          </w:p>
          <w:p w:rsidR="00792454" w:rsidRPr="00EB4D8A" w:rsidRDefault="00792454" w:rsidP="001E3F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(ตามโครงการอบรม สนับสนุน ส่งเสริมกลุ่มอาชีพเพื่อสร้าง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The best </w:t>
            </w:r>
            <w:proofErr w:type="spellStart"/>
            <w:r>
              <w:rPr>
                <w:rFonts w:ascii="TH SarabunIT๙" w:hAnsi="TH SarabunIT๙" w:cs="TH SarabunIT๙"/>
                <w:sz w:val="26"/>
                <w:szCs w:val="26"/>
              </w:rPr>
              <w:t>songkhla</w:t>
            </w:r>
            <w:proofErr w:type="spellEnd"/>
          </w:p>
        </w:tc>
        <w:tc>
          <w:tcPr>
            <w:tcW w:w="1559" w:type="dxa"/>
          </w:tcPr>
          <w:p w:rsidR="00792454" w:rsidRPr="0084799D" w:rsidRDefault="00792454" w:rsidP="001E3F4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701" w:type="dxa"/>
          </w:tcPr>
          <w:p w:rsidR="00792454" w:rsidRDefault="00792454" w:rsidP="0079245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-องค์การบริหารส่วนจังหวัดสงขลา</w:t>
            </w:r>
          </w:p>
          <w:p w:rsidR="00792454" w:rsidRPr="008D2559" w:rsidRDefault="00792454" w:rsidP="0079245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-ภายในจังหวัดสงขลา</w:t>
            </w:r>
          </w:p>
        </w:tc>
        <w:tc>
          <w:tcPr>
            <w:tcW w:w="1985" w:type="dxa"/>
          </w:tcPr>
          <w:p w:rsidR="00792454" w:rsidRDefault="00B12EA6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CLC</w:t>
            </w:r>
          </w:p>
        </w:tc>
        <w:tc>
          <w:tcPr>
            <w:tcW w:w="283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1C1790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3" type="#_x0000_t32" style="position:absolute;margin-left:-4.55pt;margin-top:12.3pt;width:13pt;height:.05pt;z-index:251664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1E3F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A32EFE" w:rsidRDefault="00A32EFE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792454" w:rsidTr="00F40C53">
        <w:tc>
          <w:tcPr>
            <w:tcW w:w="675" w:type="dxa"/>
            <w:vMerge w:val="restart"/>
          </w:tcPr>
          <w:p w:rsidR="00792454" w:rsidRPr="00E76777" w:rsidRDefault="00792454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792454" w:rsidRPr="00E76777" w:rsidRDefault="00792454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792454" w:rsidRDefault="00792454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792454" w:rsidRPr="00E76777" w:rsidRDefault="00792454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792454" w:rsidRPr="00E76777" w:rsidRDefault="00792454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792454" w:rsidRPr="00E76777" w:rsidRDefault="00792454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792454" w:rsidRPr="00E76777" w:rsidRDefault="00792454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792454" w:rsidRPr="00E76777" w:rsidRDefault="00792454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792454" w:rsidRPr="00E76777" w:rsidRDefault="00792454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792454" w:rsidRPr="00E76777" w:rsidRDefault="00792454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792454" w:rsidRPr="00E76777" w:rsidRDefault="00792454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792454" w:rsidTr="00F40C53">
        <w:trPr>
          <w:trHeight w:val="530"/>
        </w:trPr>
        <w:tc>
          <w:tcPr>
            <w:tcW w:w="675" w:type="dxa"/>
            <w:vMerge/>
          </w:tcPr>
          <w:p w:rsidR="00792454" w:rsidRPr="00E76777" w:rsidRDefault="00792454" w:rsidP="00F40C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792454" w:rsidRPr="00E76777" w:rsidRDefault="00792454" w:rsidP="00F40C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792454" w:rsidRPr="00E76777" w:rsidRDefault="00792454" w:rsidP="00F40C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792454" w:rsidRPr="00E76777" w:rsidRDefault="00792454" w:rsidP="00F40C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792454" w:rsidRPr="00E76777" w:rsidRDefault="00792454" w:rsidP="00F40C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792454" w:rsidRPr="00E76777" w:rsidRDefault="00792454" w:rsidP="00F40C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792454" w:rsidRPr="000F7729" w:rsidRDefault="00792454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792454" w:rsidRPr="000F7729" w:rsidRDefault="00792454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792454" w:rsidRPr="000F7729" w:rsidRDefault="00792454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792454" w:rsidRPr="000F7729" w:rsidRDefault="00792454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792454" w:rsidRPr="000F7729" w:rsidRDefault="00792454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792454" w:rsidRPr="000F7729" w:rsidRDefault="00792454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792454" w:rsidRPr="000F7729" w:rsidRDefault="00792454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792454" w:rsidRPr="000F7729" w:rsidRDefault="00792454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792454" w:rsidRPr="000F7729" w:rsidRDefault="00792454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792454" w:rsidRPr="000F7729" w:rsidRDefault="00792454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792454" w:rsidRPr="000F7729" w:rsidRDefault="00792454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792454" w:rsidRPr="000F7729" w:rsidRDefault="00792454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792454" w:rsidRPr="008D2559" w:rsidTr="003B1917">
        <w:tc>
          <w:tcPr>
            <w:tcW w:w="675" w:type="dxa"/>
            <w:tcBorders>
              <w:bottom w:val="nil"/>
            </w:tcBorders>
          </w:tcPr>
          <w:p w:rsidR="00792454" w:rsidRPr="008D2559" w:rsidRDefault="00792454" w:rsidP="00F40C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792454" w:rsidRPr="00A32EFE" w:rsidRDefault="00792454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792454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อบรมผู้นำท้องถิ่นผู้นำหมู่บ้านและผู้นำลูกเสือชาวบ้าน (ตามโครงการฝึกอบรมผู้นำท้องถิ่น</w:t>
            </w:r>
            <w:r w:rsidR="00672BB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ผู้นำหมู่บ้านและผู้นำลูกเสือชาวบ้าน)</w:t>
            </w:r>
          </w:p>
          <w:p w:rsidR="00792454" w:rsidRPr="00A32EFE" w:rsidRDefault="00792454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792454" w:rsidRPr="008D2559" w:rsidRDefault="00792454" w:rsidP="00F40C5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450,000</w:t>
            </w:r>
          </w:p>
        </w:tc>
        <w:tc>
          <w:tcPr>
            <w:tcW w:w="1701" w:type="dxa"/>
          </w:tcPr>
          <w:p w:rsidR="00792454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-องค์การบริหารส่วนจังหวัดสงขลา</w:t>
            </w:r>
          </w:p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-ภายในจังหวัดสงขลา</w:t>
            </w:r>
          </w:p>
        </w:tc>
        <w:tc>
          <w:tcPr>
            <w:tcW w:w="1985" w:type="dxa"/>
          </w:tcPr>
          <w:p w:rsidR="00792454" w:rsidRDefault="00B12EA6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792454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-หน่วยงานอื่นๆ </w:t>
            </w:r>
          </w:p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ที่เกี่ยวข้อง</w:t>
            </w: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1C1790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0" type="#_x0000_t32" style="position:absolute;margin-left:23.3pt;margin-top:81.65pt;width:13pt;height:.05pt;z-index:25166745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9" type="#_x0000_t32" style="position:absolute;margin-left:23.3pt;margin-top:10.2pt;width:13pt;height:.05pt;z-index:25166643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8" type="#_x0000_t32" style="position:absolute;margin-left:-4.7pt;margin-top:10.15pt;width:13pt;height:.05pt;z-index:251665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92454" w:rsidRPr="008D2559" w:rsidTr="003B1917">
        <w:tc>
          <w:tcPr>
            <w:tcW w:w="675" w:type="dxa"/>
            <w:tcBorders>
              <w:top w:val="nil"/>
              <w:bottom w:val="nil"/>
            </w:tcBorders>
          </w:tcPr>
          <w:p w:rsidR="00792454" w:rsidRPr="008D2559" w:rsidRDefault="00792454" w:rsidP="00F40C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92454" w:rsidRPr="00A32EFE" w:rsidRDefault="00792454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792454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6. </w:t>
            </w:r>
            <w:r w:rsidR="00E4301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อบรม สัมมนาการจัดทำบรรจุภัณฑ์</w:t>
            </w:r>
          </w:p>
          <w:p w:rsidR="00E4301B" w:rsidRDefault="00E4301B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(ตามโครงการส่งเสริม พัฒนาด้านการทำบรรจุภัณฑ์)</w:t>
            </w:r>
          </w:p>
          <w:p w:rsidR="00E4301B" w:rsidRPr="00A32EFE" w:rsidRDefault="00E4301B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792454" w:rsidRPr="008D2559" w:rsidRDefault="00E4301B" w:rsidP="00F40C5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701" w:type="dxa"/>
          </w:tcPr>
          <w:p w:rsidR="00792454" w:rsidRPr="008D2559" w:rsidRDefault="00E4301B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ภายในจังหวัดสงขลา</w:t>
            </w:r>
          </w:p>
        </w:tc>
        <w:tc>
          <w:tcPr>
            <w:tcW w:w="1985" w:type="dxa"/>
          </w:tcPr>
          <w:p w:rsidR="00E4301B" w:rsidRPr="008D2559" w:rsidRDefault="00E4301B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</w:t>
            </w:r>
            <w:r w:rsidR="00B12EA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คุณภาพชีวิต</w:t>
            </w: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92454" w:rsidRPr="008D2559" w:rsidTr="003B1917">
        <w:tc>
          <w:tcPr>
            <w:tcW w:w="675" w:type="dxa"/>
            <w:tcBorders>
              <w:top w:val="nil"/>
              <w:bottom w:val="nil"/>
            </w:tcBorders>
          </w:tcPr>
          <w:p w:rsidR="00792454" w:rsidRPr="008D2559" w:rsidRDefault="00792454" w:rsidP="00F40C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92454" w:rsidRPr="00A32EFE" w:rsidRDefault="00792454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792454" w:rsidRDefault="00E4301B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7. อบรม ดูงาน ผู้ประกอบการค้าปลีกรายย่อย (ตามโครงการอบรม ดูงาน ผู้ประกอบการค้าปลีกรายย่อย)</w:t>
            </w:r>
          </w:p>
          <w:p w:rsidR="00E4301B" w:rsidRPr="00A32EFE" w:rsidRDefault="00E4301B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792454" w:rsidRPr="008D2559" w:rsidRDefault="00E4301B" w:rsidP="00F40C5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701" w:type="dxa"/>
          </w:tcPr>
          <w:p w:rsidR="00792454" w:rsidRPr="008D2559" w:rsidRDefault="00E4301B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ภายในประเทศ</w:t>
            </w:r>
          </w:p>
        </w:tc>
        <w:tc>
          <w:tcPr>
            <w:tcW w:w="1985" w:type="dxa"/>
          </w:tcPr>
          <w:p w:rsidR="00792454" w:rsidRDefault="00B12EA6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E4301B" w:rsidRPr="008D2559" w:rsidRDefault="00E4301B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-ชมรมผู้ค้าตลาด</w:t>
            </w: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1C1790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1" type="#_x0000_t32" style="position:absolute;margin-left:7.95pt;margin-top:8pt;width:15.5pt;height:0;z-index:2516684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92454" w:rsidRPr="008D2559" w:rsidTr="003B1917">
        <w:tc>
          <w:tcPr>
            <w:tcW w:w="675" w:type="dxa"/>
            <w:tcBorders>
              <w:top w:val="nil"/>
              <w:bottom w:val="nil"/>
            </w:tcBorders>
          </w:tcPr>
          <w:p w:rsidR="00792454" w:rsidRPr="008D2559" w:rsidRDefault="00792454" w:rsidP="00F40C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92454" w:rsidRPr="00A32EFE" w:rsidRDefault="00792454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E4301B" w:rsidRDefault="00E4301B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8. อบรม สัมมนา ส่งเสริมผลิตภัณฑ์</w:t>
            </w:r>
          </w:p>
          <w:p w:rsidR="00792454" w:rsidRDefault="00E4301B" w:rsidP="00E4301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ฮา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ลาล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(ตามโครงการส่งเสริมผลิตภัณฑ์ฮา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ลาล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:rsidR="00E4301B" w:rsidRPr="00A32EFE" w:rsidRDefault="00E4301B" w:rsidP="00E4301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792454" w:rsidRPr="008D2559" w:rsidRDefault="00E4301B" w:rsidP="00F40C5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701" w:type="dxa"/>
          </w:tcPr>
          <w:p w:rsidR="00792454" w:rsidRDefault="00E4301B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-องค์การบริหารส่วนจังหวัดสงขลา</w:t>
            </w:r>
          </w:p>
          <w:p w:rsidR="00E4301B" w:rsidRPr="008D2559" w:rsidRDefault="00E4301B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-ศูนย์ประชุม มอ.</w:t>
            </w:r>
          </w:p>
        </w:tc>
        <w:tc>
          <w:tcPr>
            <w:tcW w:w="1985" w:type="dxa"/>
          </w:tcPr>
          <w:p w:rsidR="00792454" w:rsidRDefault="00B12EA6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E4301B" w:rsidRPr="00E4301B" w:rsidRDefault="00E4301B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-สถาบันฮา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ลาล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มอ.</w:t>
            </w: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1C1790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3" type="#_x0000_t32" style="position:absolute;margin-left:8.15pt;margin-top:67.75pt;width:15.5pt;height:0;z-index:25167052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2" type="#_x0000_t32" style="position:absolute;margin-left:-5.35pt;margin-top:8.75pt;width:15.5pt;height:0;z-index:2516695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92454" w:rsidRPr="008D2559" w:rsidTr="003B1917">
        <w:tc>
          <w:tcPr>
            <w:tcW w:w="675" w:type="dxa"/>
            <w:tcBorders>
              <w:top w:val="nil"/>
              <w:bottom w:val="nil"/>
            </w:tcBorders>
          </w:tcPr>
          <w:p w:rsidR="00792454" w:rsidRPr="008D2559" w:rsidRDefault="00792454" w:rsidP="00F40C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92454" w:rsidRPr="00A32EFE" w:rsidRDefault="00792454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C87197" w:rsidRPr="00A32EFE" w:rsidRDefault="00E4301B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9. อบรม สัมมนา ส่งเสริมศักยภาพการเกษตร องค์กรการเกษตรและพัฒนาเกษตรกรร</w:t>
            </w:r>
            <w:r w:rsidR="00C8719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 (ตามโครงการส่งเสริม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ศักยภาพการเกษตร องค์กรการเกษตรและพัฒนาเกษตรกรรม)</w:t>
            </w:r>
          </w:p>
        </w:tc>
        <w:tc>
          <w:tcPr>
            <w:tcW w:w="1559" w:type="dxa"/>
          </w:tcPr>
          <w:p w:rsidR="00792454" w:rsidRPr="008D2559" w:rsidRDefault="00C87197" w:rsidP="00F40C5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400,000</w:t>
            </w:r>
          </w:p>
        </w:tc>
        <w:tc>
          <w:tcPr>
            <w:tcW w:w="1701" w:type="dxa"/>
          </w:tcPr>
          <w:p w:rsidR="00792454" w:rsidRDefault="00C8719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-องค์การบริหารส่วนจังหวัดสงขลา</w:t>
            </w:r>
          </w:p>
          <w:p w:rsidR="00C87197" w:rsidRPr="008D2559" w:rsidRDefault="00C8719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-อื่นๆ</w:t>
            </w:r>
          </w:p>
        </w:tc>
        <w:tc>
          <w:tcPr>
            <w:tcW w:w="1985" w:type="dxa"/>
          </w:tcPr>
          <w:p w:rsidR="00792454" w:rsidRDefault="00B12EA6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507AE8" w:rsidRPr="00C87197" w:rsidRDefault="00C87197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-สภาเกษตรจังหวัดสงขลา</w:t>
            </w: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92454" w:rsidRPr="008D2559" w:rsidTr="003B1917">
        <w:tc>
          <w:tcPr>
            <w:tcW w:w="675" w:type="dxa"/>
            <w:tcBorders>
              <w:top w:val="nil"/>
            </w:tcBorders>
          </w:tcPr>
          <w:p w:rsidR="00792454" w:rsidRPr="008D2559" w:rsidRDefault="00792454" w:rsidP="00F40C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92454" w:rsidRPr="00A32EFE" w:rsidRDefault="00792454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507AE8" w:rsidRPr="00A32EFE" w:rsidRDefault="00507AE8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10. สัมมนาเครือข่ายผู้เห็นแก่ประโยชน์ส่วนรวม (ตามโครงการสัมมนาเครือข่ายผู้เห็นแก่ประโยชน์ส่วนรวม)</w:t>
            </w:r>
          </w:p>
        </w:tc>
        <w:tc>
          <w:tcPr>
            <w:tcW w:w="1559" w:type="dxa"/>
          </w:tcPr>
          <w:p w:rsidR="00792454" w:rsidRPr="008D2559" w:rsidRDefault="00507AE8" w:rsidP="00F40C5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792454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</w:tc>
        <w:tc>
          <w:tcPr>
            <w:tcW w:w="1985" w:type="dxa"/>
          </w:tcPr>
          <w:p w:rsidR="00792454" w:rsidRDefault="00B12EA6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-มูลนิธิชุมชน</w:t>
            </w: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1C1790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4" type="#_x0000_t32" style="position:absolute;margin-left:-5.4pt;margin-top:10.35pt;width:15.5pt;height:0;z-index:251671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92454" w:rsidRPr="008D2559" w:rsidRDefault="00792454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792454" w:rsidRDefault="00792454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507AE8" w:rsidTr="00F40C53">
        <w:tc>
          <w:tcPr>
            <w:tcW w:w="675" w:type="dxa"/>
            <w:vMerge w:val="restart"/>
          </w:tcPr>
          <w:p w:rsidR="00507AE8" w:rsidRPr="00E76777" w:rsidRDefault="00507AE8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507AE8" w:rsidRPr="00E76777" w:rsidRDefault="00507AE8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507AE8" w:rsidRDefault="00507AE8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507AE8" w:rsidRPr="00E76777" w:rsidRDefault="00507AE8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507AE8" w:rsidRPr="00E76777" w:rsidRDefault="00507AE8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507AE8" w:rsidRPr="00E76777" w:rsidRDefault="00507AE8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507AE8" w:rsidRPr="00E76777" w:rsidRDefault="00507AE8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507AE8" w:rsidRPr="00E76777" w:rsidRDefault="00507AE8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507AE8" w:rsidRPr="00E76777" w:rsidRDefault="00507AE8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507AE8" w:rsidRPr="00E76777" w:rsidRDefault="00507AE8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507AE8" w:rsidRPr="00E76777" w:rsidRDefault="00507AE8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507AE8" w:rsidTr="00F40C53">
        <w:trPr>
          <w:trHeight w:val="530"/>
        </w:trPr>
        <w:tc>
          <w:tcPr>
            <w:tcW w:w="675" w:type="dxa"/>
            <w:vMerge/>
          </w:tcPr>
          <w:p w:rsidR="00507AE8" w:rsidRPr="00E76777" w:rsidRDefault="00507AE8" w:rsidP="00F40C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507AE8" w:rsidRPr="00E76777" w:rsidRDefault="00507AE8" w:rsidP="00F40C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507AE8" w:rsidRPr="00E76777" w:rsidRDefault="00507AE8" w:rsidP="00F40C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507AE8" w:rsidRPr="00E76777" w:rsidRDefault="00507AE8" w:rsidP="00F40C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507AE8" w:rsidRPr="00E76777" w:rsidRDefault="00507AE8" w:rsidP="00F40C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07AE8" w:rsidRPr="00E76777" w:rsidRDefault="00507AE8" w:rsidP="00F40C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507AE8" w:rsidRPr="000F7729" w:rsidRDefault="00507AE8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507AE8" w:rsidRPr="000F7729" w:rsidRDefault="00507AE8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507AE8" w:rsidRPr="000F7729" w:rsidRDefault="00507AE8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507AE8" w:rsidRPr="000F7729" w:rsidRDefault="00507AE8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507AE8" w:rsidRPr="000F7729" w:rsidRDefault="00507AE8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507AE8" w:rsidRPr="000F7729" w:rsidRDefault="00507AE8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507AE8" w:rsidRPr="000F7729" w:rsidRDefault="00507AE8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507AE8" w:rsidRPr="000F7729" w:rsidRDefault="00507AE8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507AE8" w:rsidRPr="000F7729" w:rsidRDefault="00507AE8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507AE8" w:rsidRPr="000F7729" w:rsidRDefault="00507AE8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507AE8" w:rsidRPr="000F7729" w:rsidRDefault="00507AE8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507AE8" w:rsidRPr="000F7729" w:rsidRDefault="00507AE8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507AE8" w:rsidRPr="008D2559" w:rsidTr="003B1917">
        <w:tc>
          <w:tcPr>
            <w:tcW w:w="675" w:type="dxa"/>
            <w:tcBorders>
              <w:bottom w:val="nil"/>
            </w:tcBorders>
          </w:tcPr>
          <w:p w:rsidR="00507AE8" w:rsidRPr="008D2559" w:rsidRDefault="00507AE8" w:rsidP="00F40C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507AE8" w:rsidRPr="00A32EFE" w:rsidRDefault="00507AE8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507AE8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11.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จัดกิจกรรมสานฝันอาชีพยกระดับคุณภาพชีวิต (ตามโครงการสานฝันอาชีพยกระดับคุณภาพชีวิต)</w:t>
            </w:r>
          </w:p>
          <w:p w:rsidR="00507AE8" w:rsidRPr="00A32EFE" w:rsidRDefault="00507AE8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507AE8" w:rsidRPr="008D2559" w:rsidRDefault="00507AE8" w:rsidP="00F40C5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อำเภอจะนะ</w:t>
            </w:r>
          </w:p>
        </w:tc>
        <w:tc>
          <w:tcPr>
            <w:tcW w:w="1985" w:type="dxa"/>
          </w:tcPr>
          <w:p w:rsidR="00507AE8" w:rsidRDefault="003224F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-บัณฑิตแรงงานจะนะ</w:t>
            </w:r>
          </w:p>
        </w:tc>
        <w:tc>
          <w:tcPr>
            <w:tcW w:w="283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7AE8" w:rsidRPr="008D2559" w:rsidRDefault="001C1790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8" type="#_x0000_t32" style="position:absolute;margin-left:8.3pt;margin-top:9.2pt;width:15.5pt;height:0;z-index:2516725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07AE8" w:rsidRPr="008D2559" w:rsidTr="003B1917">
        <w:tc>
          <w:tcPr>
            <w:tcW w:w="675" w:type="dxa"/>
            <w:tcBorders>
              <w:top w:val="nil"/>
              <w:bottom w:val="nil"/>
            </w:tcBorders>
          </w:tcPr>
          <w:p w:rsidR="00507AE8" w:rsidRPr="008D2559" w:rsidRDefault="00507AE8" w:rsidP="00F40C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507AE8" w:rsidRPr="00A32EFE" w:rsidRDefault="00507AE8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507AE8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12. อบรมเพื่อส่งเสริมอาชีพนกกรง</w:t>
            </w:r>
          </w:p>
          <w:p w:rsidR="00507AE8" w:rsidRDefault="00507AE8" w:rsidP="00507A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หัวจุก (ตามโครงการอบรมเพื่อส่งเสริมอาชีพนกกรงหัวจุก)</w:t>
            </w:r>
          </w:p>
          <w:p w:rsidR="00507AE8" w:rsidRPr="00A32EFE" w:rsidRDefault="00507AE8" w:rsidP="00507A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507AE8" w:rsidRPr="008D2559" w:rsidRDefault="00507AE8" w:rsidP="00F40C5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องค์การบริหารส่วนจังหวัดสงขลา</w:t>
            </w:r>
          </w:p>
        </w:tc>
        <w:tc>
          <w:tcPr>
            <w:tcW w:w="1985" w:type="dxa"/>
          </w:tcPr>
          <w:p w:rsidR="00507AE8" w:rsidRDefault="003224F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507AE8" w:rsidRPr="00507AE8" w:rsidRDefault="00507AE8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-ชมรมนกกรงหัวจุกฯ</w:t>
            </w:r>
          </w:p>
        </w:tc>
        <w:tc>
          <w:tcPr>
            <w:tcW w:w="283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7AE8" w:rsidRPr="008D2559" w:rsidRDefault="001C1790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9" type="#_x0000_t32" style="position:absolute;margin-left:6.9pt;margin-top:9.45pt;width:15.5pt;height:0;z-index:2516736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07AE8" w:rsidRPr="008D2559" w:rsidTr="003B1917">
        <w:tc>
          <w:tcPr>
            <w:tcW w:w="675" w:type="dxa"/>
            <w:tcBorders>
              <w:top w:val="nil"/>
              <w:bottom w:val="nil"/>
            </w:tcBorders>
          </w:tcPr>
          <w:p w:rsidR="00507AE8" w:rsidRPr="008D2559" w:rsidRDefault="00507AE8" w:rsidP="00F40C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507AE8" w:rsidRPr="00A32EFE" w:rsidRDefault="00507AE8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507AE8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13. ประชุมเชิงปฏิบัติการคณะกรรมการศูนย์สงเคราะห์ราษฎร</w:t>
            </w:r>
          </w:p>
          <w:p w:rsidR="00507AE8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(ตามโครงการประชุมเชิงปฏิบัติการคณะกรรมการศูนย์สงเคราะห์ราษฎร)</w:t>
            </w:r>
          </w:p>
          <w:p w:rsidR="00507AE8" w:rsidRPr="00A32EFE" w:rsidRDefault="00507AE8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507AE8" w:rsidRPr="008D2559" w:rsidRDefault="00507AE8" w:rsidP="00F40C5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1,500,000</w:t>
            </w:r>
          </w:p>
        </w:tc>
        <w:tc>
          <w:tcPr>
            <w:tcW w:w="1701" w:type="dxa"/>
          </w:tcPr>
          <w:p w:rsidR="00507AE8" w:rsidRDefault="0051713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-องค์การบริหารส่วนจังหวัดสงขลา</w:t>
            </w:r>
          </w:p>
          <w:p w:rsidR="00517137" w:rsidRPr="008D2559" w:rsidRDefault="0051713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-อื่นๆ</w:t>
            </w:r>
          </w:p>
        </w:tc>
        <w:tc>
          <w:tcPr>
            <w:tcW w:w="1985" w:type="dxa"/>
          </w:tcPr>
          <w:p w:rsidR="00507AE8" w:rsidRDefault="003224F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517137" w:rsidRPr="00517137" w:rsidRDefault="00517137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-หน่วยงานอื่นๆ</w:t>
            </w:r>
          </w:p>
        </w:tc>
        <w:tc>
          <w:tcPr>
            <w:tcW w:w="283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7AE8" w:rsidRPr="008D2559" w:rsidRDefault="001C1790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1" type="#_x0000_t32" style="position:absolute;margin-left:7.95pt;margin-top:82.2pt;width:15.5pt;height:0;z-index:25167564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0" type="#_x0000_t32" style="position:absolute;margin-left:7.95pt;margin-top:8.7pt;width:15.5pt;height:0;z-index:2516746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7AE8" w:rsidRPr="008D2559" w:rsidRDefault="00507AE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F017A" w:rsidRPr="008D2559" w:rsidTr="00635377">
        <w:tc>
          <w:tcPr>
            <w:tcW w:w="675" w:type="dxa"/>
            <w:tcBorders>
              <w:top w:val="nil"/>
              <w:bottom w:val="nil"/>
            </w:tcBorders>
          </w:tcPr>
          <w:p w:rsidR="00AF017A" w:rsidRPr="008D2559" w:rsidRDefault="00AF017A" w:rsidP="00F40C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F017A" w:rsidRPr="00A32EFE" w:rsidRDefault="00AF017A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AF017A" w:rsidRDefault="00AF017A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14. กิจกรรมอื่นๆ ที่เกี่ยวข้อง</w:t>
            </w:r>
          </w:p>
          <w:p w:rsidR="00AF017A" w:rsidRPr="00A32EFE" w:rsidRDefault="00AF017A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AF017A" w:rsidRPr="008D2559" w:rsidRDefault="00AF017A" w:rsidP="00F40C5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AF017A" w:rsidRDefault="00AF017A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-องค์การบริหารส่วนจังหวัดสงขลา</w:t>
            </w:r>
          </w:p>
          <w:p w:rsidR="00AF017A" w:rsidRDefault="00AF017A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-อื่นๆ</w:t>
            </w:r>
          </w:p>
          <w:p w:rsidR="00AF017A" w:rsidRPr="008D2559" w:rsidRDefault="00AF017A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AF017A" w:rsidRDefault="003224F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AF017A" w:rsidRPr="00517137" w:rsidRDefault="00AF017A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-หน่วยงานอื่นๆ</w:t>
            </w:r>
          </w:p>
        </w:tc>
        <w:tc>
          <w:tcPr>
            <w:tcW w:w="283" w:type="dxa"/>
          </w:tcPr>
          <w:p w:rsidR="00AF017A" w:rsidRPr="008D2559" w:rsidRDefault="00AF017A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F017A" w:rsidRPr="008D2559" w:rsidRDefault="00AF017A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F017A" w:rsidRPr="008D2559" w:rsidRDefault="00AF017A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F017A" w:rsidRPr="008D2559" w:rsidRDefault="00AF017A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F017A" w:rsidRPr="008D2559" w:rsidRDefault="00AF017A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F017A" w:rsidRPr="008D2559" w:rsidRDefault="00AF017A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F017A" w:rsidRPr="008D2559" w:rsidRDefault="00AF017A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F017A" w:rsidRPr="008D2559" w:rsidRDefault="00AF017A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F017A" w:rsidRPr="008D2559" w:rsidRDefault="001C1790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2" type="#_x0000_t32" style="position:absolute;margin-left:8.6pt;margin-top:8.25pt;width:15.5pt;height:0;z-index:2516766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AF017A" w:rsidRPr="008D2559" w:rsidRDefault="00AF017A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F017A" w:rsidRPr="008D2559" w:rsidRDefault="00AF017A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F017A" w:rsidRPr="008D2559" w:rsidRDefault="00AF017A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34BD9" w:rsidRPr="008D2559" w:rsidTr="00635377">
        <w:tc>
          <w:tcPr>
            <w:tcW w:w="675" w:type="dxa"/>
            <w:tcBorders>
              <w:top w:val="nil"/>
              <w:bottom w:val="nil"/>
            </w:tcBorders>
          </w:tcPr>
          <w:p w:rsidR="00634BD9" w:rsidRPr="008D2559" w:rsidRDefault="00634BD9" w:rsidP="00F40C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34BD9" w:rsidRPr="00A32EFE" w:rsidRDefault="00634BD9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634BD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15.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อุดหนุนศูนย์วิจัยและพัฒนาประมงน้ำจืดพัทลุงเพื่อเพาะพันธุ์</w:t>
            </w:r>
          </w:p>
          <w:p w:rsidR="00634BD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กุ้งก้ามกราม  (ตามโครงการเพิ่มทรัพยากรสัตว์น้ำสู่ทะเลสาบสงขลา)</w:t>
            </w:r>
          </w:p>
          <w:p w:rsidR="00634BD9" w:rsidRPr="00A32EFE" w:rsidRDefault="00634BD9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634BD9" w:rsidRPr="008D2559" w:rsidRDefault="00634BD9" w:rsidP="00F40C5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1,000,000</w:t>
            </w:r>
          </w:p>
        </w:tc>
        <w:tc>
          <w:tcPr>
            <w:tcW w:w="1701" w:type="dxa"/>
          </w:tcPr>
          <w:p w:rsidR="00634BD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จังหวัดสงขลา/</w:t>
            </w:r>
          </w:p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จังหวัดพัทลุง</w:t>
            </w:r>
          </w:p>
        </w:tc>
        <w:tc>
          <w:tcPr>
            <w:tcW w:w="1985" w:type="dxa"/>
          </w:tcPr>
          <w:p w:rsidR="00634BD9" w:rsidRDefault="003224F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ศูนย์วิจัย</w:t>
            </w:r>
            <w:r w:rsidR="003224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และพัฒนาประมงน้ำจืดพัทลุงเพื่อเพาะพันธุ์กุ้งก้ามกราม</w:t>
            </w:r>
          </w:p>
        </w:tc>
        <w:tc>
          <w:tcPr>
            <w:tcW w:w="283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4BD9" w:rsidRPr="008D2559" w:rsidRDefault="001C1790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3" type="#_x0000_t32" style="position:absolute;margin-left:6.9pt;margin-top:10.5pt;width:15.5pt;height:0;z-index:2516776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34BD9" w:rsidRPr="008D2559" w:rsidTr="00635377">
        <w:tc>
          <w:tcPr>
            <w:tcW w:w="675" w:type="dxa"/>
            <w:tcBorders>
              <w:top w:val="nil"/>
            </w:tcBorders>
          </w:tcPr>
          <w:p w:rsidR="00634BD9" w:rsidRPr="008D2559" w:rsidRDefault="00634BD9" w:rsidP="00F40C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634BD9" w:rsidRPr="00A32EFE" w:rsidRDefault="00634BD9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634BD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16.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อุดหนุนศูนย์วิจัยและพัฒนาประมงน้ำจืดสงขลาเพื่อเพาะพันธุ์</w:t>
            </w:r>
          </w:p>
          <w:p w:rsidR="00634BD9" w:rsidRPr="00A32EFE" w:rsidRDefault="00634BD9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ปลาน้ำจืด (ตามโครงการผลิตสัตว์น้ำเพื่อปล่อยสู่แหล่งน้ำธรรมชาติ)</w:t>
            </w:r>
          </w:p>
        </w:tc>
        <w:tc>
          <w:tcPr>
            <w:tcW w:w="1559" w:type="dxa"/>
          </w:tcPr>
          <w:p w:rsidR="00634BD9" w:rsidRPr="008D2559" w:rsidRDefault="00634BD9" w:rsidP="00F40C5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1,000,000</w:t>
            </w:r>
          </w:p>
        </w:tc>
        <w:tc>
          <w:tcPr>
            <w:tcW w:w="1701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634BD9" w:rsidRDefault="003224F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ศูนย์วิจัย</w:t>
            </w:r>
            <w:r w:rsidR="003224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และพัฒนาประมงน้ำจืดสงขลาเพื่อเพาะพันธุ์ปลาน้ำจืด</w:t>
            </w:r>
          </w:p>
        </w:tc>
        <w:tc>
          <w:tcPr>
            <w:tcW w:w="283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4BD9" w:rsidRPr="008D2559" w:rsidRDefault="001C1790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4" type="#_x0000_t32" style="position:absolute;margin-left:7.65pt;margin-top:9.3pt;width:15.5pt;height:0;z-index:2516787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4BD9" w:rsidRPr="008D2559" w:rsidRDefault="00634BD9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2742AF" w:rsidRDefault="002742AF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2742AF" w:rsidTr="00F40C53">
        <w:tc>
          <w:tcPr>
            <w:tcW w:w="675" w:type="dxa"/>
            <w:vMerge w:val="restart"/>
          </w:tcPr>
          <w:p w:rsidR="002742AF" w:rsidRPr="00E76777" w:rsidRDefault="002742AF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2742AF" w:rsidRPr="00E76777" w:rsidRDefault="002742AF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2742AF" w:rsidRDefault="002742AF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2742AF" w:rsidRPr="00E76777" w:rsidRDefault="002742AF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2742AF" w:rsidRPr="00E76777" w:rsidRDefault="002742AF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2742AF" w:rsidRPr="00E76777" w:rsidRDefault="002742AF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2742AF" w:rsidRPr="00E76777" w:rsidRDefault="002742AF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2742AF" w:rsidRPr="00E76777" w:rsidRDefault="002742AF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2742AF" w:rsidRPr="00E76777" w:rsidRDefault="002742AF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2742AF" w:rsidRPr="00E76777" w:rsidRDefault="002742AF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2742AF" w:rsidRPr="00E76777" w:rsidRDefault="002742AF" w:rsidP="00F40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2742AF" w:rsidTr="00F40C53">
        <w:trPr>
          <w:trHeight w:val="530"/>
        </w:trPr>
        <w:tc>
          <w:tcPr>
            <w:tcW w:w="675" w:type="dxa"/>
            <w:vMerge/>
          </w:tcPr>
          <w:p w:rsidR="002742AF" w:rsidRPr="00E76777" w:rsidRDefault="002742AF" w:rsidP="00F40C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2742AF" w:rsidRPr="00E76777" w:rsidRDefault="002742AF" w:rsidP="00F40C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2742AF" w:rsidRPr="00E76777" w:rsidRDefault="002742AF" w:rsidP="00F40C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2742AF" w:rsidRPr="00E76777" w:rsidRDefault="002742AF" w:rsidP="00F40C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2742AF" w:rsidRPr="00E76777" w:rsidRDefault="002742AF" w:rsidP="00F40C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2742AF" w:rsidRPr="00E76777" w:rsidRDefault="002742AF" w:rsidP="00F40C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2742AF" w:rsidRPr="000F7729" w:rsidRDefault="002742AF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2742AF" w:rsidRPr="000F7729" w:rsidRDefault="002742AF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2742AF" w:rsidRPr="000F7729" w:rsidRDefault="002742AF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2742AF" w:rsidRPr="000F7729" w:rsidRDefault="002742AF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2742AF" w:rsidRPr="000F7729" w:rsidRDefault="002742AF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2742AF" w:rsidRPr="000F7729" w:rsidRDefault="002742AF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2742AF" w:rsidRPr="000F7729" w:rsidRDefault="002742AF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2742AF" w:rsidRPr="000F7729" w:rsidRDefault="002742AF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2742AF" w:rsidRPr="000F7729" w:rsidRDefault="002742AF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2742AF" w:rsidRPr="000F7729" w:rsidRDefault="002742AF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2742AF" w:rsidRPr="000F7729" w:rsidRDefault="002742AF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2742AF" w:rsidRPr="000F7729" w:rsidRDefault="002742AF" w:rsidP="00F40C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2742AF" w:rsidRPr="008D2559" w:rsidTr="00635377">
        <w:tc>
          <w:tcPr>
            <w:tcW w:w="675" w:type="dxa"/>
            <w:tcBorders>
              <w:bottom w:val="nil"/>
            </w:tcBorders>
          </w:tcPr>
          <w:p w:rsidR="002742AF" w:rsidRPr="008D2559" w:rsidRDefault="002742AF" w:rsidP="00F40C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2742AF" w:rsidRPr="00A32EFE" w:rsidRDefault="002742AF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2742AF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  <w:r w:rsidR="002742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2742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อุดหนุนสมาคมองค์กรปกครองส่วนท้องถิ่นเพื่อช่วยเหลือชาวประมงพื้นบ้านสงขลา (ตามโครงการช่วยเหลือชาวประมงพื้นบ้านที่ได้รับผลกระทบจากแหล่ง</w:t>
            </w:r>
            <w:proofErr w:type="spellStart"/>
            <w:r w:rsidR="002742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ผลิตปิ</w:t>
            </w:r>
            <w:proofErr w:type="spellEnd"/>
            <w:r w:rsidR="002742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โต</w:t>
            </w:r>
            <w:proofErr w:type="spellStart"/>
            <w:r w:rsidR="002742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รเลี่ย</w:t>
            </w:r>
            <w:proofErr w:type="spellEnd"/>
            <w:r w:rsidR="002742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มนอกชายฝั่งทะเลจังหวัดสงขลา)</w:t>
            </w:r>
          </w:p>
          <w:p w:rsidR="002742AF" w:rsidRPr="00A32EFE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2742AF" w:rsidRPr="0084799D" w:rsidRDefault="002742AF" w:rsidP="00F40C5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5,500,000</w:t>
            </w:r>
          </w:p>
        </w:tc>
        <w:tc>
          <w:tcPr>
            <w:tcW w:w="1701" w:type="dxa"/>
          </w:tcPr>
          <w:p w:rsidR="002742AF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2742AF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7A07C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กองส่งเสริมคุณภาพชีวิต</w:t>
            </w:r>
          </w:p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สมาคมองค์กรปกครองส่วนท้องถิ่นจังหวัดสงขลา</w:t>
            </w:r>
          </w:p>
        </w:tc>
        <w:tc>
          <w:tcPr>
            <w:tcW w:w="283" w:type="dxa"/>
          </w:tcPr>
          <w:p w:rsidR="002742AF" w:rsidRPr="008D2559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742AF" w:rsidRPr="008D2559" w:rsidRDefault="001C1790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6" type="#_x0000_t32" style="position:absolute;margin-left:51.85pt;margin-top:112.2pt;width:15.5pt;height:0;z-index:2516807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2742AF" w:rsidRPr="008D2559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742AF" w:rsidRPr="008D2559" w:rsidRDefault="00675C28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5" type="#_x0000_t32" style="position:absolute;margin-left:-4.5pt;margin-top:8.7pt;width:14.75pt;height:.05pt;z-index:2516797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2742AF" w:rsidRPr="008D2559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742AF" w:rsidRPr="008D2559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742AF" w:rsidRPr="008D2559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742AF" w:rsidRPr="008D2559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742AF" w:rsidRPr="008D2559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742AF" w:rsidRPr="008D2559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742AF" w:rsidRPr="008D2559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742AF" w:rsidRPr="008D2559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742AF" w:rsidRPr="008D2559" w:rsidTr="00635377">
        <w:tc>
          <w:tcPr>
            <w:tcW w:w="675" w:type="dxa"/>
            <w:tcBorders>
              <w:top w:val="nil"/>
            </w:tcBorders>
          </w:tcPr>
          <w:p w:rsidR="002742AF" w:rsidRPr="008D2559" w:rsidRDefault="002742AF" w:rsidP="00F40C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2742AF" w:rsidRPr="00A32EFE" w:rsidRDefault="002742AF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2742AF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18</w:t>
            </w:r>
            <w:r w:rsidR="002742AF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2742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อุดหนุนสมาคมประมงสงขลา </w:t>
            </w:r>
          </w:p>
          <w:p w:rsidR="002742AF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(ตามโครงการส่งเสริมพัฒนาศักยภาพสมาคมประมงสงขลา)</w:t>
            </w:r>
          </w:p>
          <w:p w:rsidR="002742AF" w:rsidRPr="00A32EFE" w:rsidRDefault="002742AF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2742AF" w:rsidRPr="008D2559" w:rsidRDefault="002742AF" w:rsidP="00F40C5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750,000</w:t>
            </w:r>
          </w:p>
        </w:tc>
        <w:tc>
          <w:tcPr>
            <w:tcW w:w="1701" w:type="dxa"/>
          </w:tcPr>
          <w:p w:rsidR="002742AF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2742AF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7A07C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กองส่งเสริมคุณภาพชีวิต</w:t>
            </w:r>
          </w:p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สมาคมประมง</w:t>
            </w:r>
            <w:r w:rsidR="007A07C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283" w:type="dxa"/>
          </w:tcPr>
          <w:p w:rsidR="002742AF" w:rsidRPr="008D2559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742AF" w:rsidRPr="008D2559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742AF" w:rsidRPr="008D2559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742AF" w:rsidRPr="008D2559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742AF" w:rsidRPr="008D2559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742AF" w:rsidRPr="008D2559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742AF" w:rsidRPr="008D2559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742AF" w:rsidRPr="008D2559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742AF" w:rsidRPr="008D2559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742AF" w:rsidRPr="008D2559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742AF" w:rsidRPr="008D2559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742AF" w:rsidRPr="008D2559" w:rsidRDefault="002742AF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35377" w:rsidRPr="008D2559" w:rsidTr="00F40C53">
        <w:tc>
          <w:tcPr>
            <w:tcW w:w="675" w:type="dxa"/>
          </w:tcPr>
          <w:p w:rsidR="00635377" w:rsidRPr="008D2559" w:rsidRDefault="00635377" w:rsidP="00F40C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635377" w:rsidRPr="00A32EFE" w:rsidRDefault="00635377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โครงการจัดตั้งศูนย์ส่งเสริมและพัฒนาผลิตพันธุ์ข้าวจังหวัดสงขลา</w:t>
            </w:r>
          </w:p>
        </w:tc>
        <w:tc>
          <w:tcPr>
            <w:tcW w:w="2835" w:type="dxa"/>
          </w:tcPr>
          <w:p w:rsidR="00635377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-ก่อสร้างอาคารปรับสภาพและเก็บเมล็ดพันธุ์ อำเภอระโนด จังหวัดสงขลา</w:t>
            </w:r>
          </w:p>
          <w:p w:rsidR="00635377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35377" w:rsidRPr="00A32EFE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635377" w:rsidRPr="009876CF" w:rsidRDefault="00635377" w:rsidP="00F40C5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15,000,000</w:t>
            </w:r>
          </w:p>
        </w:tc>
        <w:tc>
          <w:tcPr>
            <w:tcW w:w="1701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อำเภอระโนด</w:t>
            </w:r>
          </w:p>
        </w:tc>
        <w:tc>
          <w:tcPr>
            <w:tcW w:w="1985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635377" w:rsidRPr="008D2559" w:rsidRDefault="001C1790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7" type="#_x0000_t32" style="position:absolute;margin-left:93.5pt;margin-top:6.8pt;width:71pt;height:.05pt;z-index:2516828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35377" w:rsidRPr="008D2559" w:rsidTr="00F40C53">
        <w:tc>
          <w:tcPr>
            <w:tcW w:w="675" w:type="dxa"/>
          </w:tcPr>
          <w:p w:rsidR="00635377" w:rsidRPr="008D2559" w:rsidRDefault="00635377" w:rsidP="00F40C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3969" w:type="dxa"/>
          </w:tcPr>
          <w:p w:rsidR="00635377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โครงการส่งเสริมอาชีพตามหลักปรัชญาของเศรษฐกิจ</w:t>
            </w:r>
          </w:p>
          <w:p w:rsidR="00635377" w:rsidRPr="00A32EFE" w:rsidRDefault="00635377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พอเพียง</w:t>
            </w:r>
          </w:p>
        </w:tc>
        <w:tc>
          <w:tcPr>
            <w:tcW w:w="2835" w:type="dxa"/>
          </w:tcPr>
          <w:p w:rsidR="00635377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-ค่าขุดไร่นาสวนผสม จำนวน 200 ไร่</w:t>
            </w:r>
          </w:p>
          <w:p w:rsidR="00635377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  <w:p w:rsidR="00635377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35377" w:rsidRPr="00A32EFE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635377" w:rsidRPr="008D2559" w:rsidRDefault="00635377" w:rsidP="00F40C5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3,000,000</w:t>
            </w:r>
          </w:p>
        </w:tc>
        <w:tc>
          <w:tcPr>
            <w:tcW w:w="1701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5377" w:rsidRPr="008D2559" w:rsidRDefault="001C1790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8" type="#_x0000_t32" style="position:absolute;margin-left:-4.5pt;margin-top:11.55pt;width:55.5pt;height:.05pt;z-index:2516838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35377" w:rsidRPr="008D2559" w:rsidTr="00F40C53">
        <w:tc>
          <w:tcPr>
            <w:tcW w:w="675" w:type="dxa"/>
          </w:tcPr>
          <w:p w:rsidR="00635377" w:rsidRPr="008D2559" w:rsidRDefault="00635377" w:rsidP="00F40C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3969" w:type="dxa"/>
          </w:tcPr>
          <w:p w:rsidR="00635377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โครงการเสริมสร้างศักยภาพผลิตภัณฑ์ บรรจุภัณฑ์และ</w:t>
            </w:r>
          </w:p>
          <w:p w:rsidR="00635377" w:rsidRPr="00A32EFE" w:rsidRDefault="00635377" w:rsidP="00F40C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ฮา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ลาล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จังหวัดสงขลา</w:t>
            </w:r>
          </w:p>
        </w:tc>
        <w:tc>
          <w:tcPr>
            <w:tcW w:w="2835" w:type="dxa"/>
          </w:tcPr>
          <w:p w:rsidR="00635377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-ค่าเครื่องปิดผนึกบรรจุภัณฑ์</w:t>
            </w:r>
          </w:p>
          <w:p w:rsidR="00635377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(ตามโครงการพัฒนาบรรจุภัณฑ์ของกลุ่มอาชีพต่างๆ)</w:t>
            </w:r>
          </w:p>
          <w:p w:rsidR="00635377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35377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61A3A" w:rsidRDefault="00561A3A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61A3A" w:rsidRPr="00A32EFE" w:rsidRDefault="00561A3A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635377" w:rsidRPr="008D2559" w:rsidRDefault="00635377" w:rsidP="00F40C5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1,000,000</w:t>
            </w:r>
          </w:p>
        </w:tc>
        <w:tc>
          <w:tcPr>
            <w:tcW w:w="1701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อำเภอระโนด</w:t>
            </w:r>
          </w:p>
        </w:tc>
        <w:tc>
          <w:tcPr>
            <w:tcW w:w="1985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</w:t>
            </w:r>
            <w:r w:rsidR="007A07C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คุณภาพชีวิต</w:t>
            </w:r>
          </w:p>
        </w:tc>
        <w:tc>
          <w:tcPr>
            <w:tcW w:w="283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5377" w:rsidRPr="008D2559" w:rsidRDefault="001C1790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9" type="#_x0000_t32" style="position:absolute;margin-left:-4.5pt;margin-top:11.65pt;width:55.5pt;height:0;z-index:2516848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5377" w:rsidRPr="008D2559" w:rsidRDefault="00635377" w:rsidP="00F40C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2742AF" w:rsidRDefault="002742AF" w:rsidP="008479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742AF" w:rsidRDefault="002742AF" w:rsidP="008479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742AF" w:rsidRDefault="002742AF" w:rsidP="008479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742AF" w:rsidRDefault="002742AF" w:rsidP="008479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76777" w:rsidRPr="005718AD" w:rsidRDefault="00E76777" w:rsidP="005718A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E76777" w:rsidRPr="005718AD" w:rsidSect="00B904E7">
      <w:footerReference w:type="default" r:id="rId7"/>
      <w:pgSz w:w="16838" w:h="11906" w:orient="landscape"/>
      <w:pgMar w:top="993" w:right="253" w:bottom="426" w:left="426" w:header="708" w:footer="708" w:gutter="0"/>
      <w:pgNumType w:fmt="thaiNumbers" w:start="6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31B" w:rsidRDefault="00B3131B" w:rsidP="00EB4D8A">
      <w:pPr>
        <w:spacing w:after="0" w:line="240" w:lineRule="auto"/>
      </w:pPr>
      <w:r>
        <w:separator/>
      </w:r>
    </w:p>
  </w:endnote>
  <w:endnote w:type="continuationSeparator" w:id="0">
    <w:p w:rsidR="00B3131B" w:rsidRDefault="00B3131B" w:rsidP="00EB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4E7" w:rsidRPr="00B904E7" w:rsidRDefault="00B904E7">
    <w:pPr>
      <w:pStyle w:val="a7"/>
      <w:pBdr>
        <w:top w:val="thinThickSmallGap" w:sz="24" w:space="1" w:color="622423" w:themeColor="accent2" w:themeShade="7F"/>
      </w:pBdr>
      <w:rPr>
        <w:rFonts w:ascii="TH SarabunIT๙" w:hAnsi="TH SarabunIT๙" w:cs="TH SarabunIT๙"/>
        <w:b/>
        <w:bCs/>
        <w:sz w:val="32"/>
        <w:szCs w:val="32"/>
      </w:rPr>
    </w:pPr>
    <w:r w:rsidRPr="00B904E7">
      <w:rPr>
        <w:rFonts w:ascii="TH SarabunIT๙" w:hAnsi="TH SarabunIT๙" w:cs="TH SarabunIT๙"/>
        <w:b/>
        <w:bCs/>
        <w:sz w:val="32"/>
        <w:szCs w:val="32"/>
        <w:cs/>
      </w:rPr>
      <w:t>แผนการดำเนินงาน  ประจำปีงบประมาณ พ.ศ.2558</w:t>
    </w:r>
    <w:r>
      <w:rPr>
        <w:rFonts w:ascii="TH SarabunIT๙" w:hAnsi="TH SarabunIT๙" w:cs="TH SarabunIT๙" w:hint="cs"/>
        <w:b/>
        <w:bCs/>
        <w:sz w:val="32"/>
        <w:szCs w:val="32"/>
        <w:cs/>
      </w:rPr>
      <w:t xml:space="preserve">                                                                                                                                               </w:t>
    </w:r>
    <w:r w:rsidRPr="00B904E7">
      <w:rPr>
        <w:rFonts w:ascii="TH SarabunIT๙" w:hAnsi="TH SarabunIT๙" w:cs="TH SarabunIT๙"/>
        <w:b/>
        <w:bCs/>
        <w:sz w:val="32"/>
        <w:szCs w:val="32"/>
        <w:cs/>
        <w:lang w:val="th-TH"/>
      </w:rPr>
      <w:t xml:space="preserve">หน้า </w:t>
    </w:r>
    <w:r w:rsidR="001C1790" w:rsidRPr="00B904E7">
      <w:rPr>
        <w:rFonts w:ascii="TH SarabunIT๙" w:hAnsi="TH SarabunIT๙" w:cs="TH SarabunIT๙"/>
        <w:b/>
        <w:bCs/>
        <w:sz w:val="32"/>
        <w:szCs w:val="32"/>
      </w:rPr>
      <w:fldChar w:fldCharType="begin"/>
    </w:r>
    <w:r w:rsidRPr="00B904E7">
      <w:rPr>
        <w:rFonts w:ascii="TH SarabunIT๙" w:hAnsi="TH SarabunIT๙" w:cs="TH SarabunIT๙"/>
        <w:b/>
        <w:bCs/>
        <w:sz w:val="32"/>
        <w:szCs w:val="32"/>
      </w:rPr>
      <w:instrText xml:space="preserve"> PAGE   \* MERGEFORMAT </w:instrText>
    </w:r>
    <w:r w:rsidR="001C1790" w:rsidRPr="00B904E7">
      <w:rPr>
        <w:rFonts w:ascii="TH SarabunIT๙" w:hAnsi="TH SarabunIT๙" w:cs="TH SarabunIT๙"/>
        <w:b/>
        <w:bCs/>
        <w:sz w:val="32"/>
        <w:szCs w:val="32"/>
      </w:rPr>
      <w:fldChar w:fldCharType="separate"/>
    </w:r>
    <w:r w:rsidR="00675C28" w:rsidRPr="00675C28">
      <w:rPr>
        <w:rFonts w:ascii="TH SarabunIT๙" w:hAnsi="TH SarabunIT๙" w:cs="TH SarabunIT๙"/>
        <w:b/>
        <w:bCs/>
        <w:noProof/>
        <w:sz w:val="32"/>
        <w:szCs w:val="32"/>
        <w:cs/>
        <w:lang w:val="th-TH"/>
      </w:rPr>
      <w:t>๖๕</w:t>
    </w:r>
    <w:r w:rsidR="001C1790" w:rsidRPr="00B904E7">
      <w:rPr>
        <w:rFonts w:ascii="TH SarabunIT๙" w:hAnsi="TH SarabunIT๙" w:cs="TH SarabunIT๙"/>
        <w:b/>
        <w:bCs/>
        <w:sz w:val="32"/>
        <w:szCs w:val="32"/>
      </w:rPr>
      <w:fldChar w:fldCharType="end"/>
    </w:r>
  </w:p>
  <w:p w:rsidR="00EB4D8A" w:rsidRDefault="00EB4D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31B" w:rsidRDefault="00B3131B" w:rsidP="00EB4D8A">
      <w:pPr>
        <w:spacing w:after="0" w:line="240" w:lineRule="auto"/>
      </w:pPr>
      <w:r>
        <w:separator/>
      </w:r>
    </w:p>
  </w:footnote>
  <w:footnote w:type="continuationSeparator" w:id="0">
    <w:p w:rsidR="00B3131B" w:rsidRDefault="00B3131B" w:rsidP="00EB4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70770"/>
    <w:rsid w:val="000455EE"/>
    <w:rsid w:val="000F7729"/>
    <w:rsid w:val="001233CA"/>
    <w:rsid w:val="0014201B"/>
    <w:rsid w:val="0015617D"/>
    <w:rsid w:val="001B0443"/>
    <w:rsid w:val="001C1790"/>
    <w:rsid w:val="002742AF"/>
    <w:rsid w:val="003224F8"/>
    <w:rsid w:val="00363480"/>
    <w:rsid w:val="003B1917"/>
    <w:rsid w:val="003C5119"/>
    <w:rsid w:val="00402600"/>
    <w:rsid w:val="004265FE"/>
    <w:rsid w:val="00442066"/>
    <w:rsid w:val="00507AE8"/>
    <w:rsid w:val="00517137"/>
    <w:rsid w:val="005223EB"/>
    <w:rsid w:val="00561A3A"/>
    <w:rsid w:val="005718AD"/>
    <w:rsid w:val="005F50D6"/>
    <w:rsid w:val="005F5AE3"/>
    <w:rsid w:val="00634BD9"/>
    <w:rsid w:val="00635377"/>
    <w:rsid w:val="00672BBC"/>
    <w:rsid w:val="00675C28"/>
    <w:rsid w:val="006E4008"/>
    <w:rsid w:val="0071122F"/>
    <w:rsid w:val="00720B2A"/>
    <w:rsid w:val="00792454"/>
    <w:rsid w:val="007A07CD"/>
    <w:rsid w:val="007C1871"/>
    <w:rsid w:val="00826EE9"/>
    <w:rsid w:val="00841497"/>
    <w:rsid w:val="0084799D"/>
    <w:rsid w:val="00882158"/>
    <w:rsid w:val="008C62C6"/>
    <w:rsid w:val="008D2559"/>
    <w:rsid w:val="008E1072"/>
    <w:rsid w:val="008F15A6"/>
    <w:rsid w:val="00915F77"/>
    <w:rsid w:val="00970770"/>
    <w:rsid w:val="00977FF5"/>
    <w:rsid w:val="009876CF"/>
    <w:rsid w:val="00A036A2"/>
    <w:rsid w:val="00A32EFE"/>
    <w:rsid w:val="00A82FBA"/>
    <w:rsid w:val="00A83984"/>
    <w:rsid w:val="00AB145C"/>
    <w:rsid w:val="00AF017A"/>
    <w:rsid w:val="00B12EA6"/>
    <w:rsid w:val="00B3131B"/>
    <w:rsid w:val="00B52902"/>
    <w:rsid w:val="00B904E7"/>
    <w:rsid w:val="00C87197"/>
    <w:rsid w:val="00CC1871"/>
    <w:rsid w:val="00CC2C2E"/>
    <w:rsid w:val="00CD2AF7"/>
    <w:rsid w:val="00D12313"/>
    <w:rsid w:val="00D66748"/>
    <w:rsid w:val="00E4301B"/>
    <w:rsid w:val="00E76777"/>
    <w:rsid w:val="00EB10FC"/>
    <w:rsid w:val="00EB4D8A"/>
    <w:rsid w:val="00EE4E71"/>
    <w:rsid w:val="00F2662C"/>
    <w:rsid w:val="00F6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5" type="connector" idref="#_x0000_s1053"/>
        <o:r id="V:Rule26" type="connector" idref="#_x0000_s1051"/>
        <o:r id="V:Rule27" type="connector" idref="#_x0000_s1048"/>
        <o:r id="V:Rule28" type="connector" idref="#_x0000_s1040"/>
        <o:r id="V:Rule29" type="connector" idref="#_x0000_s1052"/>
        <o:r id="V:Rule30" type="connector" idref="#_x0000_s1044"/>
        <o:r id="V:Rule31" type="connector" idref="#_x0000_s1039"/>
        <o:r id="V:Rule32" type="connector" idref="#_x0000_s1028"/>
        <o:r id="V:Rule33" type="connector" idref="#_x0000_s1057"/>
        <o:r id="V:Rule34" type="connector" idref="#_x0000_s1043"/>
        <o:r id="V:Rule35" type="connector" idref="#_x0000_s1033"/>
        <o:r id="V:Rule36" type="connector" idref="#_x0000_s1049"/>
        <o:r id="V:Rule37" type="connector" idref="#_x0000_s1042"/>
        <o:r id="V:Rule38" type="connector" idref="#_x0000_s1056"/>
        <o:r id="V:Rule39" type="connector" idref="#_x0000_s1054"/>
        <o:r id="V:Rule40" type="connector" idref="#_x0000_s1030"/>
        <o:r id="V:Rule41" type="connector" idref="#_x0000_s1058"/>
        <o:r id="V:Rule42" type="connector" idref="#_x0000_s1032"/>
        <o:r id="V:Rule43" type="connector" idref="#_x0000_s1038"/>
        <o:r id="V:Rule44" type="connector" idref="#_x0000_s1050"/>
        <o:r id="V:Rule45" type="connector" idref="#_x0000_s1059"/>
        <o:r id="V:Rule46" type="connector" idref="#_x0000_s1031"/>
        <o:r id="V:Rule47" type="connector" idref="#_x0000_s1041"/>
        <o:r id="V:Rule48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48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B4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EB4D8A"/>
  </w:style>
  <w:style w:type="paragraph" w:styleId="a7">
    <w:name w:val="footer"/>
    <w:basedOn w:val="a"/>
    <w:link w:val="a8"/>
    <w:uiPriority w:val="99"/>
    <w:unhideWhenUsed/>
    <w:rsid w:val="00EB4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B4D8A"/>
  </w:style>
  <w:style w:type="paragraph" w:styleId="a9">
    <w:name w:val="Balloon Text"/>
    <w:basedOn w:val="a"/>
    <w:link w:val="aa"/>
    <w:uiPriority w:val="99"/>
    <w:semiHidden/>
    <w:unhideWhenUsed/>
    <w:rsid w:val="00EB4D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B4D8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1B94B-D5DB-4A34-AFE0-8BB51FEC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6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27</cp:revision>
  <cp:lastPrinted>2014-12-10T04:45:00Z</cp:lastPrinted>
  <dcterms:created xsi:type="dcterms:W3CDTF">2014-11-10T06:58:00Z</dcterms:created>
  <dcterms:modified xsi:type="dcterms:W3CDTF">2014-12-10T09:44:00Z</dcterms:modified>
</cp:coreProperties>
</file>